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4C4" w14:textId="4163B105" w:rsidR="00EC527A" w:rsidRDefault="00EC527A" w:rsidP="00BC41DA">
      <w:pPr>
        <w:spacing w:line="240" w:lineRule="auto"/>
        <w:jc w:val="center"/>
        <w:rPr>
          <w:sz w:val="44"/>
          <w:szCs w:val="44"/>
        </w:rPr>
      </w:pPr>
      <w:r w:rsidRPr="00EC527A">
        <w:rPr>
          <w:sz w:val="44"/>
          <w:szCs w:val="44"/>
        </w:rPr>
        <w:t>Continuum of Care Homeless Assistance Program</w:t>
      </w:r>
      <w:r w:rsidR="00BC41DA">
        <w:rPr>
          <w:sz w:val="44"/>
          <w:szCs w:val="44"/>
        </w:rPr>
        <w:t xml:space="preserve"> </w:t>
      </w:r>
      <w:r w:rsidR="005606DA">
        <w:rPr>
          <w:sz w:val="44"/>
          <w:szCs w:val="44"/>
        </w:rPr>
        <w:t>New Project</w:t>
      </w:r>
      <w:r w:rsidRPr="00EC527A">
        <w:rPr>
          <w:sz w:val="44"/>
          <w:szCs w:val="44"/>
        </w:rPr>
        <w:t xml:space="preserve"> Application</w:t>
      </w:r>
    </w:p>
    <w:p w14:paraId="3A1989FA" w14:textId="77777777" w:rsidR="00BA1A3E" w:rsidRPr="002D15DB" w:rsidRDefault="00BA1A3E" w:rsidP="00BA1A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Instructions: </w:t>
      </w:r>
      <w:r w:rsidRPr="002D15DB">
        <w:rPr>
          <w:u w:val="single"/>
        </w:rPr>
        <w:t xml:space="preserve">This form is required for all applicants seeking to apply for federal funding for a new or expansion project. </w:t>
      </w:r>
      <w:r w:rsidRPr="002D15DB">
        <w:rPr>
          <w:color w:val="FF0000"/>
          <w:u w:val="single"/>
        </w:rPr>
        <w:t>All fields are required</w:t>
      </w:r>
      <w:r w:rsidRPr="002D15DB">
        <w:rPr>
          <w:u w:val="single"/>
        </w:rPr>
        <w:t>. There is a 1</w:t>
      </w:r>
      <w:r>
        <w:rPr>
          <w:u w:val="single"/>
        </w:rPr>
        <w:t>,</w:t>
      </w:r>
      <w:r w:rsidRPr="002D15DB">
        <w:rPr>
          <w:u w:val="single"/>
        </w:rPr>
        <w:t>000-character limit in all open answer fields.</w:t>
      </w:r>
    </w:p>
    <w:p w14:paraId="41FEB863" w14:textId="5B5E308F" w:rsidR="00EC527A" w:rsidRPr="001D1488" w:rsidRDefault="001B757A">
      <w:pPr>
        <w:rPr>
          <w:b/>
          <w:bCs/>
          <w:u w:val="single"/>
        </w:rPr>
      </w:pPr>
      <w:r w:rsidRPr="001D1488">
        <w:rPr>
          <w:b/>
          <w:bCs/>
          <w:u w:val="single"/>
        </w:rPr>
        <w:t>Agency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B757A" w14:paraId="6524227A" w14:textId="77777777" w:rsidTr="00595B55">
        <w:tc>
          <w:tcPr>
            <w:tcW w:w="3415" w:type="dxa"/>
          </w:tcPr>
          <w:p w14:paraId="4FFF41BF" w14:textId="2ED9D772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Continuum of Care Name</w:t>
            </w:r>
          </w:p>
        </w:tc>
        <w:sdt>
          <w:sdtPr>
            <w:rPr>
              <w:rStyle w:val="Responses"/>
            </w:rPr>
            <w:id w:val="2032445512"/>
            <w:placeholder>
              <w:docPart w:val="AC67C3D76E9A4B2E807C7F3054774D4B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E8A27C3" w14:textId="4089A7C2" w:rsidR="001B757A" w:rsidRDefault="00585901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7146A664" w14:textId="77777777" w:rsidTr="00595B55">
        <w:tc>
          <w:tcPr>
            <w:tcW w:w="3415" w:type="dxa"/>
          </w:tcPr>
          <w:p w14:paraId="364B9CD4" w14:textId="58DA7B5B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</w:p>
        </w:tc>
        <w:sdt>
          <w:sdtPr>
            <w:rPr>
              <w:rStyle w:val="Responses"/>
            </w:rPr>
            <w:id w:val="-1516295269"/>
            <w:placeholder>
              <w:docPart w:val="A0C3493E3B2243E19537EAE6198111DE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DCC4A2F" w14:textId="0DD07A71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2B73F62C" w14:textId="77777777" w:rsidTr="00595B55">
        <w:tc>
          <w:tcPr>
            <w:tcW w:w="3415" w:type="dxa"/>
          </w:tcPr>
          <w:p w14:paraId="3E6A48CF" w14:textId="25E64173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Party Name</w:t>
            </w:r>
          </w:p>
        </w:tc>
        <w:sdt>
          <w:sdtPr>
            <w:rPr>
              <w:rStyle w:val="Responses"/>
            </w:rPr>
            <w:id w:val="-1729139886"/>
            <w:placeholder>
              <w:docPart w:val="D69A9525C1A244AEABB0486C6345119F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0E77F80E" w14:textId="39627286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63BED210" w14:textId="77777777" w:rsidTr="00595B55">
        <w:tc>
          <w:tcPr>
            <w:tcW w:w="3415" w:type="dxa"/>
          </w:tcPr>
          <w:p w14:paraId="1AB7BB98" w14:textId="0EB7F769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rStyle w:val="Responses"/>
            </w:rPr>
            <w:id w:val="1499384742"/>
            <w:placeholder>
              <w:docPart w:val="A5B662D9831D4E8E8FA3F3D3F59F0377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15A4863F" w14:textId="7BF7BC0D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0EB5BE9C" w14:textId="77777777" w:rsidTr="00595B55">
        <w:tc>
          <w:tcPr>
            <w:tcW w:w="3415" w:type="dxa"/>
          </w:tcPr>
          <w:p w14:paraId="2A8D8BFA" w14:textId="5F0C793F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sdt>
          <w:sdtPr>
            <w:rPr>
              <w:rStyle w:val="Responses"/>
            </w:rPr>
            <w:id w:val="-641353413"/>
            <w:placeholder>
              <w:docPart w:val="608BBDA9B6D7432DBD65896D5524BBD7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133FB955" w14:textId="3B72D150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757A" w14:paraId="6E5F22DB" w14:textId="77777777" w:rsidTr="00595B55">
        <w:tc>
          <w:tcPr>
            <w:tcW w:w="3415" w:type="dxa"/>
          </w:tcPr>
          <w:p w14:paraId="6D5E1A25" w14:textId="161AA71E" w:rsidR="001B757A" w:rsidRDefault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Agency Budget</w:t>
            </w:r>
          </w:p>
        </w:tc>
        <w:sdt>
          <w:sdtPr>
            <w:rPr>
              <w:rStyle w:val="Responses"/>
            </w:rPr>
            <w:id w:val="2114774699"/>
            <w:placeholder>
              <w:docPart w:val="3D837B6B470F4D5E9685124BD5A0587C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935" w:type="dxa"/>
              </w:tcPr>
              <w:p w14:paraId="4E1DF57A" w14:textId="548DCC16" w:rsidR="001B757A" w:rsidRDefault="00142C5A">
                <w:pPr>
                  <w:ind w:left="270"/>
                  <w:rPr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195CB318" w14:textId="1B6870E4" w:rsidR="001B757A" w:rsidRDefault="001B757A">
      <w:pPr>
        <w:rPr>
          <w:sz w:val="24"/>
          <w:szCs w:val="24"/>
          <w:u w:val="single"/>
        </w:rPr>
      </w:pPr>
    </w:p>
    <w:p w14:paraId="10BFA4C9" w14:textId="7D1ADF4F" w:rsidR="00693EFD" w:rsidRPr="001D1488" w:rsidRDefault="00693EFD">
      <w:pPr>
        <w:rPr>
          <w:b/>
          <w:bCs/>
          <w:sz w:val="24"/>
          <w:szCs w:val="24"/>
          <w:u w:val="single"/>
        </w:rPr>
      </w:pPr>
      <w:r w:rsidRPr="001D1488">
        <w:rPr>
          <w:b/>
          <w:bCs/>
          <w:sz w:val="24"/>
          <w:szCs w:val="24"/>
          <w:u w:val="single"/>
        </w:rPr>
        <w:t>Experience of Applicant, Subrecipient(s), on Other Partners:</w:t>
      </w:r>
    </w:p>
    <w:p w14:paraId="75697789" w14:textId="5EDB3FE2" w:rsidR="00693EFD" w:rsidRDefault="00693EFD">
      <w:pPr>
        <w:rPr>
          <w:sz w:val="24"/>
          <w:szCs w:val="24"/>
        </w:rPr>
      </w:pPr>
      <w:r w:rsidRPr="00693EFD">
        <w:rPr>
          <w:sz w:val="24"/>
          <w:szCs w:val="24"/>
        </w:rPr>
        <w:t xml:space="preserve">Describe the experience of the applicant </w:t>
      </w:r>
      <w:r>
        <w:rPr>
          <w:sz w:val="24"/>
          <w:szCs w:val="24"/>
        </w:rPr>
        <w:t>and potential subrecipients (if any) in effectively utilizing federal funds and performing the activities proposed in the application, given funding and time limitations.</w:t>
      </w:r>
    </w:p>
    <w:sdt>
      <w:sdtPr>
        <w:rPr>
          <w:rStyle w:val="Responses"/>
        </w:rPr>
        <w:id w:val="-1959336264"/>
        <w:placeholder>
          <w:docPart w:val="4C05ECB270D1435F9965845178D2A835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054CA719" w14:textId="49EBC16F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29952F4" w14:textId="68B31EE8" w:rsidR="00693EFD" w:rsidRDefault="00693EFD">
      <w:pPr>
        <w:rPr>
          <w:sz w:val="24"/>
          <w:szCs w:val="24"/>
        </w:rPr>
      </w:pPr>
      <w:r>
        <w:rPr>
          <w:sz w:val="24"/>
          <w:szCs w:val="24"/>
        </w:rPr>
        <w:t>Describe the experience of the applicant and potential subrecipients (if any) in leveraging other Federal, State, local, and private sector funds.</w:t>
      </w:r>
    </w:p>
    <w:sdt>
      <w:sdtPr>
        <w:rPr>
          <w:rStyle w:val="Responses"/>
        </w:rPr>
        <w:id w:val="1457751527"/>
        <w:placeholder>
          <w:docPart w:val="34DF1A3A50D546EE95F49392FD92CF64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3AB5864B" w14:textId="2A83C248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6C5AE91" w14:textId="60EDC72E" w:rsidR="00BC41DA" w:rsidRDefault="00471D16">
      <w:pPr>
        <w:rPr>
          <w:sz w:val="24"/>
          <w:szCs w:val="24"/>
        </w:rPr>
      </w:pPr>
      <w:r>
        <w:rPr>
          <w:sz w:val="24"/>
          <w:szCs w:val="24"/>
        </w:rPr>
        <w:t>Describe the agencies capacity to administer the requested funding? Include a timeframe for hiring new staff (as needed), participant enrollment, and provision of supportive services.</w:t>
      </w:r>
    </w:p>
    <w:sdt>
      <w:sdtPr>
        <w:rPr>
          <w:rStyle w:val="Responses"/>
        </w:rPr>
        <w:id w:val="333573936"/>
        <w:placeholder>
          <w:docPart w:val="B0E23E96E53645D3B79C92FA787FD484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1CFF2B0C" w14:textId="2B496A03" w:rsidR="00E709CF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93A9A0A" w14:textId="77777777" w:rsidR="00BC41DA" w:rsidRDefault="00693EFD" w:rsidP="00BC41DA">
      <w:pPr>
        <w:rPr>
          <w:sz w:val="24"/>
          <w:szCs w:val="24"/>
        </w:rPr>
      </w:pPr>
      <w:r>
        <w:rPr>
          <w:sz w:val="24"/>
          <w:szCs w:val="24"/>
        </w:rPr>
        <w:t>Describe the basic organization and management structure of the applicant and subrecipients (if any). In</w:t>
      </w:r>
      <w:r w:rsidR="001D1488">
        <w:rPr>
          <w:sz w:val="24"/>
          <w:szCs w:val="24"/>
        </w:rPr>
        <w:t>c</w:t>
      </w:r>
      <w:r>
        <w:rPr>
          <w:sz w:val="24"/>
          <w:szCs w:val="24"/>
        </w:rPr>
        <w:t xml:space="preserve">lude evidence of internal and external coordination and an adequate </w:t>
      </w:r>
      <w:r w:rsidR="001D1488">
        <w:rPr>
          <w:sz w:val="24"/>
          <w:szCs w:val="24"/>
        </w:rPr>
        <w:t>financial accounting system.</w:t>
      </w:r>
    </w:p>
    <w:sdt>
      <w:sdtPr>
        <w:rPr>
          <w:rStyle w:val="Responses"/>
        </w:rPr>
        <w:id w:val="79573391"/>
        <w:placeholder>
          <w:docPart w:val="AE9618184EC0494C952D60D412953281"/>
        </w:placeholder>
        <w:showingPlcHdr/>
      </w:sdtPr>
      <w:sdtEndPr>
        <w:rPr>
          <w:rStyle w:val="DefaultParagraphFont"/>
          <w:rFonts w:eastAsiaTheme="minorHAnsi" w:cstheme="minorHAnsi"/>
          <w:b/>
          <w:bCs/>
          <w:color w:val="auto"/>
          <w:spacing w:val="0"/>
          <w:sz w:val="24"/>
          <w:szCs w:val="24"/>
          <w:u w:val="single"/>
        </w:rPr>
      </w:sdtEndPr>
      <w:sdtContent>
        <w:p w14:paraId="53D58D3F" w14:textId="42584511" w:rsidR="00BC41DA" w:rsidRDefault="00142C5A" w:rsidP="00142C5A">
          <w:pPr>
            <w:ind w:left="270"/>
            <w:rPr>
              <w:rFonts w:cstheme="minorHAnsi"/>
              <w:b/>
              <w:bCs/>
              <w:sz w:val="24"/>
              <w:szCs w:val="24"/>
              <w:u w:val="single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76132BF6" w14:textId="24B52191" w:rsidR="00BC41DA" w:rsidRDefault="001D1488" w:rsidP="00BC41DA">
      <w:pPr>
        <w:rPr>
          <w:sz w:val="24"/>
          <w:szCs w:val="24"/>
        </w:rPr>
      </w:pPr>
      <w:r w:rsidRPr="001D1488">
        <w:rPr>
          <w:rFonts w:cstheme="minorHAnsi"/>
          <w:b/>
          <w:bCs/>
          <w:sz w:val="24"/>
          <w:szCs w:val="24"/>
          <w:u w:val="single"/>
        </w:rPr>
        <w:t>Monitoring:</w:t>
      </w:r>
    </w:p>
    <w:p w14:paraId="55AC5480" w14:textId="29EF23AF" w:rsidR="00BC41DA" w:rsidRDefault="001D1488" w:rsidP="00BC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was </w:t>
      </w:r>
      <w:r w:rsidR="00595B55">
        <w:rPr>
          <w:rFonts w:cstheme="minorHAnsi"/>
          <w:sz w:val="24"/>
          <w:szCs w:val="24"/>
        </w:rPr>
        <w:t>the agencies</w:t>
      </w:r>
      <w:r>
        <w:rPr>
          <w:rFonts w:cstheme="minorHAnsi"/>
          <w:sz w:val="24"/>
          <w:szCs w:val="24"/>
        </w:rPr>
        <w:t xml:space="preserve"> last monitoring/audit visit?</w:t>
      </w:r>
    </w:p>
    <w:sdt>
      <w:sdtPr>
        <w:rPr>
          <w:rStyle w:val="Responses"/>
        </w:rPr>
        <w:id w:val="2043396096"/>
        <w:placeholder>
          <w:docPart w:val="7007C26240664127BDAFA4B3C435BBB2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638B655" w14:textId="4E23C316" w:rsidR="00142C5A" w:rsidRDefault="00142C5A" w:rsidP="00142C5A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077616A6" w14:textId="77777777" w:rsidR="00BC41DA" w:rsidRDefault="001D148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Describe any findings and corrective actions acknowledged within the last 24 months (if any).</w:t>
      </w:r>
    </w:p>
    <w:sdt>
      <w:sdtPr>
        <w:rPr>
          <w:rStyle w:val="Responses"/>
        </w:rPr>
        <w:id w:val="-378322498"/>
        <w:placeholder>
          <w:docPart w:val="1E89A46AE0A548CCB007EEFC9B6B866C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00F7278E" w14:textId="3A14CA0C" w:rsidR="00BC41DA" w:rsidRDefault="00585901">
          <w:pPr>
            <w:ind w:left="270"/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37074E4F" w14:textId="2F9F9ADA" w:rsidR="00AD3623" w:rsidRPr="00BC41DA" w:rsidRDefault="001B757A">
      <w:pPr>
        <w:rPr>
          <w:sz w:val="24"/>
          <w:szCs w:val="24"/>
        </w:rPr>
      </w:pPr>
      <w:r w:rsidRPr="001D1488">
        <w:rPr>
          <w:b/>
          <w:bCs/>
          <w:sz w:val="24"/>
          <w:szCs w:val="24"/>
          <w:u w:val="single"/>
        </w:rPr>
        <w:lastRenderedPageBreak/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C41DA" w14:paraId="43690D8E" w14:textId="77777777" w:rsidTr="00BC41DA">
        <w:tc>
          <w:tcPr>
            <w:tcW w:w="3955" w:type="dxa"/>
          </w:tcPr>
          <w:p w14:paraId="02FE29C2" w14:textId="4659C987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sdt>
          <w:sdtPr>
            <w:rPr>
              <w:rStyle w:val="Responses"/>
            </w:rPr>
            <w:id w:val="-1072727902"/>
            <w:placeholder>
              <w:docPart w:val="63DA333E7B91493780A738256F7B4C74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6B94B823" w14:textId="1C930A37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BC41DA" w14:paraId="3947832B" w14:textId="77777777" w:rsidTr="00BC41DA">
        <w:tc>
          <w:tcPr>
            <w:tcW w:w="3955" w:type="dxa"/>
          </w:tcPr>
          <w:p w14:paraId="3039CE4A" w14:textId="77A53313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Operating Year Start Date</w:t>
            </w:r>
          </w:p>
        </w:tc>
        <w:sdt>
          <w:sdtPr>
            <w:rPr>
              <w:rStyle w:val="Responses"/>
            </w:rPr>
            <w:id w:val="2042621211"/>
            <w:placeholder>
              <w:docPart w:val="8BC35D7CFA3644E9962ED6E5CF9173E1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34ABAE39" w14:textId="4C0EF9CD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BC41DA" w14:paraId="51B2E112" w14:textId="77777777" w:rsidTr="00BC41DA">
        <w:tc>
          <w:tcPr>
            <w:tcW w:w="3955" w:type="dxa"/>
          </w:tcPr>
          <w:p w14:paraId="077FE6E2" w14:textId="33BC2BBC" w:rsidR="00BC41DA" w:rsidRDefault="00BC41DA" w:rsidP="001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Operating Year End Date</w:t>
            </w:r>
          </w:p>
        </w:tc>
        <w:sdt>
          <w:sdtPr>
            <w:rPr>
              <w:rStyle w:val="Responses"/>
            </w:rPr>
            <w:id w:val="-1485320168"/>
            <w:placeholder>
              <w:docPart w:val="BCF4EFFC4DAF4143A70007FF5328E952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50C932E8" w14:textId="497BA3DE" w:rsidR="00BC41DA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E709CF" w14:paraId="1A671F0A" w14:textId="77777777" w:rsidTr="00BC41DA">
        <w:tc>
          <w:tcPr>
            <w:tcW w:w="3955" w:type="dxa"/>
          </w:tcPr>
          <w:p w14:paraId="68029E65" w14:textId="0CEFF072" w:rsidR="00E709CF" w:rsidRDefault="00E709CF" w:rsidP="001B75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Projected Number of Units</w:t>
            </w:r>
          </w:p>
        </w:tc>
        <w:sdt>
          <w:sdtPr>
            <w:rPr>
              <w:rStyle w:val="Responses"/>
            </w:rPr>
            <w:id w:val="-2026008576"/>
            <w:placeholder>
              <w:docPart w:val="DB56E362C6E942C79A001667655F361F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47837D34" w14:textId="545BE6DE" w:rsidR="00E709CF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E709CF" w14:paraId="4B1469A9" w14:textId="77777777" w:rsidTr="00BC41DA">
        <w:tc>
          <w:tcPr>
            <w:tcW w:w="3955" w:type="dxa"/>
          </w:tcPr>
          <w:p w14:paraId="32B105E9" w14:textId="5025A157" w:rsidR="00E709CF" w:rsidRDefault="00E709CF" w:rsidP="001B75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Projected Number of Beds</w:t>
            </w:r>
          </w:p>
        </w:tc>
        <w:sdt>
          <w:sdtPr>
            <w:rPr>
              <w:rStyle w:val="Responses"/>
            </w:rPr>
            <w:id w:val="1954979512"/>
            <w:placeholder>
              <w:docPart w:val="3AB4EC16F6954E1BBFA6A944AEE46F32"/>
            </w:placeholder>
            <w:showingPlcHdr/>
          </w:sdtPr>
          <w:sdtEndPr>
            <w:rPr>
              <w:rStyle w:val="DefaultParagraphFont"/>
              <w:rFonts w:eastAsiaTheme="minorHAnsi"/>
              <w:color w:val="auto"/>
              <w:spacing w:val="0"/>
              <w:sz w:val="24"/>
              <w:szCs w:val="24"/>
            </w:rPr>
          </w:sdtEndPr>
          <w:sdtContent>
            <w:tc>
              <w:tcPr>
                <w:tcW w:w="5395" w:type="dxa"/>
              </w:tcPr>
              <w:p w14:paraId="4C3C945C" w14:textId="342EE8A3" w:rsidR="00E709CF" w:rsidRPr="00585901" w:rsidRDefault="00585901" w:rsidP="001B757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2E436BAB" w14:textId="77777777" w:rsidR="00585901" w:rsidRDefault="00585901" w:rsidP="001B757A">
      <w:pPr>
        <w:rPr>
          <w:sz w:val="24"/>
          <w:szCs w:val="24"/>
        </w:rPr>
      </w:pPr>
    </w:p>
    <w:p w14:paraId="0C62688C" w14:textId="4A9C0846" w:rsidR="001B757A" w:rsidRDefault="001B757A" w:rsidP="001B757A">
      <w:pPr>
        <w:rPr>
          <w:sz w:val="24"/>
          <w:szCs w:val="24"/>
        </w:rPr>
      </w:pPr>
      <w:r w:rsidRPr="00EC527A">
        <w:rPr>
          <w:sz w:val="24"/>
          <w:szCs w:val="24"/>
        </w:rPr>
        <w:t>HUD program from which funding is being requested under Supportive Housing Program:</w:t>
      </w:r>
    </w:p>
    <w:sdt>
      <w:sdtPr>
        <w:rPr>
          <w:rStyle w:val="Responses"/>
        </w:rPr>
        <w:id w:val="318622123"/>
        <w:placeholder>
          <w:docPart w:val="C79AFE22C3444E5C9AF3E010E09EFC8C"/>
        </w:placeholder>
        <w:showingPlcHdr/>
        <w:dropDownList>
          <w:listItem w:value="Choose an item."/>
          <w:listItem w:displayText="Permanent Supportive Housing" w:value="Permanent Supportive Housing"/>
          <w:listItem w:displayText="Rapid Rehousing" w:value="Rapid Rehousing"/>
          <w:listItem w:displayText="Joint TH and RRH" w:value="Joint TH and RRH"/>
          <w:listItem w:displayText="Supportive Services Only - Coordinated Entry" w:value="Supportive Services Only - Coordinated Entry"/>
          <w:listItem w:displayText="HMIS" w:value="HMIS"/>
        </w:dropDownList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EF63706" w14:textId="7626523D" w:rsidR="00585901" w:rsidRPr="00EC527A" w:rsidRDefault="00585901" w:rsidP="001B757A">
          <w:pPr>
            <w:rPr>
              <w:sz w:val="24"/>
              <w:szCs w:val="24"/>
            </w:rPr>
          </w:pPr>
          <w:r w:rsidRPr="00585901">
            <w:rPr>
              <w:rStyle w:val="PlaceholderText"/>
              <w:color w:val="4472C4" w:themeColor="accent1"/>
            </w:rPr>
            <w:t>Choose an item.</w:t>
          </w:r>
        </w:p>
      </w:sdtContent>
    </w:sdt>
    <w:p w14:paraId="5443FE68" w14:textId="348DB0DF" w:rsidR="00693EFD" w:rsidRDefault="00693EFD" w:rsidP="00252328">
      <w:pPr>
        <w:rPr>
          <w:sz w:val="24"/>
          <w:szCs w:val="24"/>
        </w:rPr>
      </w:pPr>
      <w:r>
        <w:rPr>
          <w:sz w:val="24"/>
          <w:szCs w:val="24"/>
        </w:rPr>
        <w:t>Will the project have a specific population focus?</w:t>
      </w:r>
      <w:r w:rsidR="00AD743B">
        <w:rPr>
          <w:sz w:val="24"/>
          <w:szCs w:val="24"/>
        </w:rPr>
        <w:tab/>
      </w:r>
      <w:r w:rsidR="00585901">
        <w:rPr>
          <w:sz w:val="24"/>
          <w:szCs w:val="24"/>
        </w:rPr>
        <w:t xml:space="preserve"> </w:t>
      </w:r>
      <w:sdt>
        <w:sdtPr>
          <w:rPr>
            <w:color w:val="4472C4" w:themeColor="accent1"/>
            <w:sz w:val="24"/>
            <w:szCs w:val="24"/>
          </w:rPr>
          <w:id w:val="16528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0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85901" w:rsidRPr="00806531">
        <w:rPr>
          <w:color w:val="4472C4" w:themeColor="accent1"/>
          <w:sz w:val="24"/>
          <w:szCs w:val="24"/>
        </w:rPr>
        <w:t xml:space="preserve"> Yes</w:t>
      </w:r>
      <w:r w:rsidR="00AD743B" w:rsidRPr="00806531">
        <w:rPr>
          <w:color w:val="4472C4" w:themeColor="accent1"/>
          <w:sz w:val="24"/>
          <w:szCs w:val="24"/>
        </w:rPr>
        <w:tab/>
      </w:r>
      <w:r w:rsidR="0058590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6426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0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585901" w:rsidRPr="00806531">
        <w:rPr>
          <w:color w:val="4472C4" w:themeColor="accent1"/>
          <w:sz w:val="24"/>
          <w:szCs w:val="24"/>
        </w:rPr>
        <w:t xml:space="preserve"> No</w:t>
      </w:r>
    </w:p>
    <w:p w14:paraId="4C53577F" w14:textId="417289B7" w:rsidR="00693EFD" w:rsidRDefault="00693EFD" w:rsidP="00693E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identify the specific population focus. </w:t>
      </w:r>
      <w:r w:rsidR="00C91664">
        <w:rPr>
          <w:sz w:val="24"/>
          <w:szCs w:val="24"/>
        </w:rPr>
        <w:t>Select ALL that apply.</w:t>
      </w:r>
    </w:p>
    <w:tbl>
      <w:tblPr>
        <w:tblStyle w:val="TableGrid"/>
        <w:tblW w:w="8637" w:type="dxa"/>
        <w:tblInd w:w="718" w:type="dxa"/>
        <w:tblLook w:val="04A0" w:firstRow="1" w:lastRow="0" w:firstColumn="1" w:lastColumn="0" w:noHBand="0" w:noVBand="1"/>
      </w:tblPr>
      <w:tblGrid>
        <w:gridCol w:w="625"/>
        <w:gridCol w:w="3962"/>
        <w:gridCol w:w="540"/>
        <w:gridCol w:w="3510"/>
      </w:tblGrid>
      <w:tr w:rsidR="00BC41DA" w14:paraId="0F2003A0" w14:textId="77777777" w:rsidTr="00585901">
        <w:sdt>
          <w:sdtPr>
            <w:rPr>
              <w:color w:val="4472C4" w:themeColor="accent1"/>
              <w:sz w:val="24"/>
              <w:szCs w:val="24"/>
            </w:rPr>
            <w:id w:val="-51815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E94FD0" w14:textId="23E82D30" w:rsidR="00BC41DA" w:rsidRPr="00806531" w:rsidRDefault="00585901" w:rsidP="00693EFD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7FA7B4CD" w14:textId="048C1AEA" w:rsidR="00BC41DA" w:rsidRDefault="00BC41DA" w:rsidP="0069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Homelessness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31399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FD01F4C" w14:textId="5CF4F331" w:rsidR="00BC41DA" w:rsidRPr="00806531" w:rsidRDefault="00585901" w:rsidP="00693EFD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4E4D8624" w14:textId="4EC1EA03" w:rsidR="00BC41DA" w:rsidRDefault="00BC41DA" w:rsidP="0069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Violence</w:t>
            </w:r>
          </w:p>
        </w:tc>
      </w:tr>
      <w:tr w:rsidR="00BC41DA" w14:paraId="33AA0F37" w14:textId="77777777" w:rsidTr="00585901">
        <w:sdt>
          <w:sdtPr>
            <w:rPr>
              <w:color w:val="4472C4" w:themeColor="accent1"/>
              <w:sz w:val="24"/>
              <w:szCs w:val="24"/>
            </w:rPr>
            <w:id w:val="-19386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A37BDDB" w14:textId="21C06FE6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277B6542" w14:textId="7EE88791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7084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3E861A1" w14:textId="33D1AD8E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44F6305C" w14:textId="6592005A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</w:tr>
      <w:tr w:rsidR="00BC41DA" w14:paraId="6CECE115" w14:textId="77777777" w:rsidTr="00585901">
        <w:sdt>
          <w:sdtPr>
            <w:rPr>
              <w:color w:val="4472C4" w:themeColor="accent1"/>
              <w:sz w:val="24"/>
              <w:szCs w:val="24"/>
            </w:rPr>
            <w:id w:val="-3090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E1689FF" w14:textId="379E0F4B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61B8CD62" w14:textId="12A3D87B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(under 25)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45949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AC08F7" w14:textId="5BE453B9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27E08F79" w14:textId="2D247C13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Illness</w:t>
            </w:r>
          </w:p>
        </w:tc>
      </w:tr>
      <w:tr w:rsidR="00BC41DA" w14:paraId="10ED5431" w14:textId="77777777" w:rsidTr="00585901">
        <w:sdt>
          <w:sdtPr>
            <w:rPr>
              <w:color w:val="4472C4" w:themeColor="accent1"/>
              <w:sz w:val="24"/>
              <w:szCs w:val="24"/>
            </w:rPr>
            <w:id w:val="50740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683D172" w14:textId="5D039AA2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1A06F522" w14:textId="69BD1B3C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with Children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2301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F6D05A" w14:textId="08DC27A5" w:rsidR="00BC41DA" w:rsidRPr="00806531" w:rsidRDefault="0058590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72A3CC9B" w14:textId="1D32BE64" w:rsidR="00BC41DA" w:rsidRDefault="00BC41DA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HIV/AIDS</w:t>
            </w:r>
          </w:p>
        </w:tc>
      </w:tr>
      <w:tr w:rsidR="00585901" w14:paraId="15B1A4D6" w14:textId="77777777" w:rsidTr="00585901">
        <w:trPr>
          <w:gridAfter w:val="2"/>
          <w:wAfter w:w="4050" w:type="dxa"/>
        </w:trPr>
        <w:sdt>
          <w:sdtPr>
            <w:rPr>
              <w:color w:val="4472C4" w:themeColor="accent1"/>
              <w:sz w:val="24"/>
              <w:szCs w:val="24"/>
            </w:rPr>
            <w:id w:val="13529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3D2618D" w14:textId="2C1EC06F" w:rsidR="00585901" w:rsidRPr="00806531" w:rsidRDefault="00806531" w:rsidP="00BC41DA">
                <w:pPr>
                  <w:rPr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58F51AD7" w14:textId="18348F7B" w:rsidR="00585901" w:rsidRDefault="00585901" w:rsidP="00BC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Pr="00585901">
              <w:rPr>
                <w:rStyle w:val="Responses"/>
              </w:rPr>
              <w:t xml:space="preserve"> </w:t>
            </w:r>
            <w:sdt>
              <w:sdtPr>
                <w:rPr>
                  <w:rStyle w:val="Responses"/>
                </w:rPr>
                <w:id w:val="-1090542681"/>
                <w:placeholder>
                  <w:docPart w:val="8734A530857D48EFB522B7E33534BF2D"/>
                </w:placeholder>
                <w:showingPlcHdr/>
              </w:sdtPr>
              <w:sdtEndPr>
                <w:rPr>
                  <w:rStyle w:val="DefaultParagraphFont"/>
                  <w:rFonts w:eastAsiaTheme="minorHAnsi"/>
                  <w:color w:val="auto"/>
                  <w:spacing w:val="0"/>
                  <w:sz w:val="24"/>
                  <w:szCs w:val="24"/>
                </w:rPr>
              </w:sdtEndPr>
              <w:sdtContent>
                <w:r w:rsidRPr="0058590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6B5B3CD8" w14:textId="77777777" w:rsidR="00806531" w:rsidRDefault="00806531" w:rsidP="00252328">
      <w:pPr>
        <w:rPr>
          <w:sz w:val="24"/>
          <w:szCs w:val="24"/>
        </w:rPr>
      </w:pPr>
    </w:p>
    <w:p w14:paraId="1F16E98F" w14:textId="32C930A0" w:rsidR="00AD7FD0" w:rsidRDefault="00AD7FD0" w:rsidP="00252328">
      <w:pPr>
        <w:rPr>
          <w:sz w:val="24"/>
          <w:szCs w:val="24"/>
        </w:rPr>
      </w:pPr>
      <w:r w:rsidRPr="00AD7FD0">
        <w:rPr>
          <w:sz w:val="24"/>
          <w:szCs w:val="24"/>
        </w:rPr>
        <w:t>Will th</w:t>
      </w:r>
      <w:r>
        <w:rPr>
          <w:sz w:val="24"/>
          <w:szCs w:val="24"/>
        </w:rPr>
        <w:t xml:space="preserve">e agency </w:t>
      </w:r>
      <w:r w:rsidR="00175995">
        <w:rPr>
          <w:sz w:val="24"/>
          <w:szCs w:val="24"/>
        </w:rPr>
        <w:t>participant in the</w:t>
      </w:r>
      <w:r>
        <w:rPr>
          <w:sz w:val="24"/>
          <w:szCs w:val="24"/>
        </w:rPr>
        <w:t xml:space="preserve"> designated HMIS</w:t>
      </w:r>
      <w:r w:rsidR="00175995">
        <w:rPr>
          <w:sz w:val="24"/>
          <w:szCs w:val="24"/>
        </w:rPr>
        <w:t>, or</w:t>
      </w:r>
      <w:r>
        <w:rPr>
          <w:sz w:val="24"/>
          <w:szCs w:val="24"/>
        </w:rPr>
        <w:t xml:space="preserve"> </w:t>
      </w:r>
      <w:r w:rsidR="00175995">
        <w:rPr>
          <w:sz w:val="24"/>
          <w:szCs w:val="24"/>
        </w:rPr>
        <w:t>utilize a</w:t>
      </w:r>
      <w:r>
        <w:rPr>
          <w:sz w:val="24"/>
          <w:szCs w:val="24"/>
        </w:rPr>
        <w:t xml:space="preserve"> comparable database for Victim Service Providers?</w:t>
      </w:r>
    </w:p>
    <w:p w14:paraId="071B22AE" w14:textId="4025CC8C" w:rsidR="00AD743B" w:rsidRPr="00806531" w:rsidRDefault="001B1D6B" w:rsidP="00AD743B">
      <w:pPr>
        <w:ind w:firstLine="720"/>
        <w:rPr>
          <w:color w:val="4472C4" w:themeColor="accent1"/>
          <w:sz w:val="24"/>
          <w:szCs w:val="24"/>
        </w:rPr>
      </w:pPr>
      <w:sdt>
        <w:sdtPr>
          <w:rPr>
            <w:color w:val="4472C4" w:themeColor="accent1"/>
            <w:sz w:val="24"/>
            <w:szCs w:val="24"/>
          </w:rPr>
          <w:id w:val="7450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Yes</w:t>
      </w:r>
      <w:r w:rsidR="00AD743B" w:rsidRPr="00806531">
        <w:rPr>
          <w:color w:val="4472C4" w:themeColor="accent1"/>
          <w:sz w:val="24"/>
          <w:szCs w:val="24"/>
        </w:rPr>
        <w:tab/>
      </w:r>
      <w:r w:rsidR="00AD743B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128684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B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No </w:t>
      </w:r>
      <w:r w:rsidR="00AD743B" w:rsidRPr="00806531">
        <w:rPr>
          <w:color w:val="4472C4" w:themeColor="accent1"/>
          <w:sz w:val="24"/>
          <w:szCs w:val="24"/>
        </w:rPr>
        <w:tab/>
      </w:r>
      <w:r w:rsidR="00AD743B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13383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3B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D743B" w:rsidRPr="00806531">
        <w:rPr>
          <w:color w:val="4472C4" w:themeColor="accent1"/>
          <w:sz w:val="24"/>
          <w:szCs w:val="24"/>
        </w:rPr>
        <w:t xml:space="preserve"> Comparable Database</w:t>
      </w:r>
    </w:p>
    <w:p w14:paraId="3A451237" w14:textId="77777777" w:rsidR="00E709CF" w:rsidRPr="00E709CF" w:rsidRDefault="00E709CF" w:rsidP="00E709CF">
      <w:pPr>
        <w:rPr>
          <w:sz w:val="24"/>
          <w:szCs w:val="24"/>
        </w:rPr>
      </w:pPr>
      <w:r w:rsidRPr="00E709CF">
        <w:rPr>
          <w:sz w:val="24"/>
          <w:szCs w:val="24"/>
        </w:rPr>
        <w:t>PSH Projects Only - Will the project be 100% Dedicated, DedicatedPLUS, or N/A?</w:t>
      </w:r>
    </w:p>
    <w:p w14:paraId="596AC7EF" w14:textId="297B3371" w:rsidR="00252328" w:rsidRPr="00BA6042" w:rsidRDefault="001B1D6B" w:rsidP="00BA6042">
      <w:pPr>
        <w:ind w:firstLine="720"/>
        <w:rPr>
          <w:color w:val="4472C4" w:themeColor="accent1"/>
          <w:sz w:val="24"/>
          <w:szCs w:val="24"/>
        </w:rPr>
      </w:pPr>
      <w:sdt>
        <w:sdtPr>
          <w:rPr>
            <w:color w:val="4472C4" w:themeColor="accent1"/>
            <w:sz w:val="24"/>
            <w:szCs w:val="24"/>
          </w:rPr>
          <w:id w:val="-17958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100% Dedicated</w:t>
      </w:r>
      <w:r w:rsidR="00806531" w:rsidRPr="00806531">
        <w:rPr>
          <w:color w:val="4472C4" w:themeColor="accent1"/>
          <w:sz w:val="24"/>
          <w:szCs w:val="24"/>
        </w:rPr>
        <w:tab/>
      </w:r>
      <w:r w:rsidR="0080653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14225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DedicatedPLUS</w:t>
      </w:r>
      <w:r w:rsidR="00806531" w:rsidRPr="00806531">
        <w:rPr>
          <w:color w:val="4472C4" w:themeColor="accent1"/>
          <w:sz w:val="24"/>
          <w:szCs w:val="24"/>
        </w:rPr>
        <w:tab/>
      </w:r>
      <w:r w:rsidR="00806531" w:rsidRPr="00806531">
        <w:rPr>
          <w:color w:val="4472C4" w:themeColor="accent1"/>
          <w:sz w:val="24"/>
          <w:szCs w:val="24"/>
        </w:rPr>
        <w:tab/>
      </w:r>
      <w:sdt>
        <w:sdtPr>
          <w:rPr>
            <w:color w:val="4472C4" w:themeColor="accent1"/>
            <w:sz w:val="24"/>
            <w:szCs w:val="24"/>
          </w:rPr>
          <w:id w:val="-5756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531" w:rsidRPr="00806531">
            <w:rPr>
              <w:rFonts w:ascii="MS Gothic" w:eastAsia="MS Gothic" w:hAnsi="MS Gothic" w:hint="eastAsia"/>
              <w:color w:val="4472C4" w:themeColor="accent1"/>
              <w:sz w:val="24"/>
              <w:szCs w:val="24"/>
            </w:rPr>
            <w:t>☐</w:t>
          </w:r>
        </w:sdtContent>
      </w:sdt>
      <w:r w:rsidR="00806531" w:rsidRPr="00806531">
        <w:rPr>
          <w:color w:val="4472C4" w:themeColor="accent1"/>
          <w:sz w:val="24"/>
          <w:szCs w:val="24"/>
        </w:rPr>
        <w:t xml:space="preserve"> </w:t>
      </w:r>
      <w:r w:rsidR="00806531">
        <w:rPr>
          <w:color w:val="4472C4" w:themeColor="accent1"/>
          <w:sz w:val="24"/>
          <w:szCs w:val="24"/>
        </w:rPr>
        <w:t>N/A</w:t>
      </w:r>
    </w:p>
    <w:p w14:paraId="6A14AA03" w14:textId="77777777" w:rsidR="00C91664" w:rsidRDefault="00693EFD" w:rsidP="00252328">
      <w:pPr>
        <w:rPr>
          <w:b/>
          <w:bCs/>
          <w:sz w:val="24"/>
          <w:szCs w:val="24"/>
          <w:u w:val="single"/>
        </w:rPr>
      </w:pPr>
      <w:r w:rsidRPr="001D1488">
        <w:rPr>
          <w:b/>
          <w:bCs/>
          <w:sz w:val="24"/>
          <w:szCs w:val="24"/>
          <w:u w:val="single"/>
        </w:rPr>
        <w:t>Project Description:</w:t>
      </w:r>
    </w:p>
    <w:p w14:paraId="7EC09FA2" w14:textId="2FF28994" w:rsidR="00252328" w:rsidRDefault="00252328" w:rsidP="00806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description that addresses the entire scope of the proposed project.</w:t>
      </w:r>
    </w:p>
    <w:sdt>
      <w:sdtPr>
        <w:rPr>
          <w:rStyle w:val="Responses"/>
        </w:rPr>
        <w:id w:val="603840693"/>
        <w:placeholder>
          <w:docPart w:val="7F336830F21346049F1FEE39A4DF474A"/>
        </w:placeholder>
        <w:showingPlcHdr/>
      </w:sdtPr>
      <w:sdtEndPr>
        <w:rPr>
          <w:rStyle w:val="DefaultParagraphFont"/>
          <w:rFonts w:eastAsiaTheme="minorHAnsi"/>
          <w:b/>
          <w:bCs/>
          <w:color w:val="auto"/>
          <w:spacing w:val="0"/>
          <w:sz w:val="24"/>
          <w:szCs w:val="24"/>
          <w:u w:val="single"/>
        </w:rPr>
      </w:sdtEndPr>
      <w:sdtContent>
        <w:p w14:paraId="0694D11B" w14:textId="7D90382C" w:rsidR="00806531" w:rsidRPr="00BC41DA" w:rsidRDefault="00806531" w:rsidP="00806531">
          <w:pPr>
            <w:spacing w:after="0" w:line="240" w:lineRule="auto"/>
            <w:ind w:left="270"/>
            <w:rPr>
              <w:b/>
              <w:bCs/>
              <w:sz w:val="24"/>
              <w:szCs w:val="24"/>
              <w:u w:val="single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ED51A5A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72BCF" w14:textId="529C3CCB" w:rsidR="00252328" w:rsidRPr="00252328" w:rsidRDefault="001D1488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your project participate in a CoC Coordinated Entry process?</w:t>
      </w:r>
    </w:p>
    <w:sdt>
      <w:sdtPr>
        <w:rPr>
          <w:rStyle w:val="Responses"/>
        </w:rPr>
        <w:id w:val="-800373174"/>
        <w:placeholder>
          <w:docPart w:val="5C4A5F311FAA47449E6A354AD415C757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63516A06" w14:textId="63C0C3EE" w:rsidR="00252328" w:rsidRDefault="00806531" w:rsidP="00806531">
          <w:pPr>
            <w:spacing w:line="240" w:lineRule="auto"/>
            <w:ind w:left="270"/>
            <w:rPr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644F24F1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7B2F9" w14:textId="291D4E3C" w:rsidR="00471D16" w:rsidRDefault="00471D16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664">
        <w:rPr>
          <w:rFonts w:cstheme="minorHAnsi"/>
          <w:sz w:val="24"/>
          <w:szCs w:val="24"/>
        </w:rPr>
        <w:t xml:space="preserve">Will the project follow a </w:t>
      </w:r>
      <w:r>
        <w:rPr>
          <w:rFonts w:cstheme="minorHAnsi"/>
          <w:sz w:val="24"/>
          <w:szCs w:val="24"/>
        </w:rPr>
        <w:t>“H</w:t>
      </w:r>
      <w:r w:rsidRPr="00C91664">
        <w:rPr>
          <w:rFonts w:cstheme="minorHAnsi"/>
          <w:sz w:val="24"/>
          <w:szCs w:val="24"/>
        </w:rPr>
        <w:t xml:space="preserve">ousing </w:t>
      </w:r>
      <w:r>
        <w:rPr>
          <w:rFonts w:cstheme="minorHAnsi"/>
          <w:sz w:val="24"/>
          <w:szCs w:val="24"/>
        </w:rPr>
        <w:t>F</w:t>
      </w:r>
      <w:r w:rsidRPr="00C91664">
        <w:rPr>
          <w:rFonts w:cstheme="minorHAnsi"/>
          <w:sz w:val="24"/>
          <w:szCs w:val="24"/>
        </w:rPr>
        <w:t>irst</w:t>
      </w:r>
      <w:r>
        <w:rPr>
          <w:rFonts w:cstheme="minorHAnsi"/>
          <w:sz w:val="24"/>
          <w:szCs w:val="24"/>
        </w:rPr>
        <w:t>”</w:t>
      </w:r>
      <w:r w:rsidRPr="00C91664">
        <w:rPr>
          <w:rFonts w:cstheme="minorHAnsi"/>
          <w:sz w:val="24"/>
          <w:szCs w:val="24"/>
        </w:rPr>
        <w:t xml:space="preserve"> approach?</w:t>
      </w:r>
    </w:p>
    <w:sdt>
      <w:sdtPr>
        <w:rPr>
          <w:rStyle w:val="Responses"/>
        </w:rPr>
        <w:id w:val="2123184963"/>
        <w:placeholder>
          <w:docPart w:val="A5744F0F814E459E875E81AC076357A9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4052DCEB" w14:textId="6859F9C2" w:rsidR="00471D16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27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0079AF55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E2036" w14:textId="23D6BF68" w:rsidR="00C91664" w:rsidRDefault="00C91664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the project quickly move participants into permanent housing?</w:t>
      </w:r>
    </w:p>
    <w:sdt>
      <w:sdtPr>
        <w:rPr>
          <w:rStyle w:val="Responses"/>
        </w:rPr>
        <w:id w:val="2139672160"/>
        <w:placeholder>
          <w:docPart w:val="1E1FF0BF46054C428C8B30AABC867DD2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3BEE0CF5" w14:textId="4CB2EADB" w:rsidR="00C91664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27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2892ED7" w14:textId="77777777" w:rsidR="00806531" w:rsidRDefault="00806531" w:rsidP="008065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0EE3E6" w14:textId="7940B5BE" w:rsidR="00252328" w:rsidRPr="00CC4735" w:rsidRDefault="00595B55" w:rsidP="00595B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Will </w:t>
      </w:r>
      <w:r w:rsidR="00252328" w:rsidRPr="00CC4735">
        <w:rPr>
          <w:rFonts w:cstheme="minorHAnsi"/>
          <w:sz w:val="24"/>
          <w:szCs w:val="24"/>
        </w:rPr>
        <w:t>the project ensure that participants are not screened out based on the following items? Select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BC41DA" w14:paraId="3783CEA8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7333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9745977" w14:textId="79A097C2" w:rsidR="00BC41DA" w:rsidRPr="00806531" w:rsidRDefault="00806531" w:rsidP="00595B55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0F6CC710" w14:textId="77777777" w:rsidR="00BC41DA" w:rsidRPr="00CC4735" w:rsidRDefault="00BC41DA" w:rsidP="00BC41DA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Having too little or little income</w:t>
            </w:r>
          </w:p>
          <w:p w14:paraId="4F98E486" w14:textId="11184FCA" w:rsidR="00BC41DA" w:rsidRDefault="00BC41DA" w:rsidP="00595B55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Active or history of substance use</w:t>
            </w:r>
          </w:p>
        </w:tc>
      </w:tr>
      <w:tr w:rsidR="00BC41DA" w14:paraId="01A1B10D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9755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9BE509" w14:textId="073EB730" w:rsidR="00BC41DA" w:rsidRPr="00806531" w:rsidRDefault="00806531" w:rsidP="00595B55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35AE7A97" w14:textId="5BACD947" w:rsidR="00BC41DA" w:rsidRDefault="00BC41DA" w:rsidP="00595B55">
            <w:pPr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Having a criminal record with exceptions for state-mandated restrictions</w:t>
            </w:r>
          </w:p>
        </w:tc>
      </w:tr>
      <w:tr w:rsidR="00BC41DA" w14:paraId="13F7BBC3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92522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311EA0F" w14:textId="18141B7D" w:rsidR="00BC41DA" w:rsidRPr="00806531" w:rsidRDefault="00806531" w:rsidP="00595B55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514D0CFA" w14:textId="0AB4F878" w:rsidR="00BC41DA" w:rsidRDefault="00BC41DA" w:rsidP="00BC41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History of victimization (</w:t>
            </w:r>
            <w:proofErr w:type="gramStart"/>
            <w:r w:rsidRPr="00CC4735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CC4735">
              <w:rPr>
                <w:rFonts w:cstheme="minorHAnsi"/>
                <w:sz w:val="24"/>
                <w:szCs w:val="24"/>
              </w:rPr>
              <w:t xml:space="preserve"> domestic violence, sexual assault, childhood abuse)</w:t>
            </w:r>
          </w:p>
        </w:tc>
      </w:tr>
      <w:tr w:rsidR="00BC41DA" w14:paraId="03E6F8B5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78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1EAD70C" w14:textId="44D65A89" w:rsidR="00BC41DA" w:rsidRPr="00806531" w:rsidRDefault="00806531" w:rsidP="00595B55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4948AB78" w14:textId="22A0B7B9" w:rsidR="00BC41DA" w:rsidRDefault="00BC41DA" w:rsidP="00BC41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None of the Above</w:t>
            </w:r>
          </w:p>
        </w:tc>
      </w:tr>
    </w:tbl>
    <w:p w14:paraId="3384CFAD" w14:textId="77777777" w:rsidR="00CC4735" w:rsidRPr="00CC4735" w:rsidRDefault="00CC4735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D272F8" w14:textId="5B4B3440" w:rsidR="00252328" w:rsidRPr="00CC4735" w:rsidRDefault="00252328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4735">
        <w:rPr>
          <w:rFonts w:cstheme="minorHAnsi"/>
          <w:sz w:val="24"/>
          <w:szCs w:val="24"/>
        </w:rPr>
        <w:t>Does the project ensure that participants are not terminated from the</w:t>
      </w:r>
      <w:r w:rsidR="00CC4735" w:rsidRPr="00CC4735">
        <w:rPr>
          <w:rFonts w:cstheme="minorHAnsi"/>
          <w:sz w:val="24"/>
          <w:szCs w:val="24"/>
        </w:rPr>
        <w:t xml:space="preserve"> </w:t>
      </w:r>
      <w:r w:rsidRPr="00CC4735">
        <w:rPr>
          <w:rFonts w:cstheme="minorHAnsi"/>
          <w:sz w:val="24"/>
          <w:szCs w:val="24"/>
        </w:rPr>
        <w:t>program for the following reasons? Select all that apply.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8095"/>
      </w:tblGrid>
      <w:tr w:rsidR="00BC41DA" w14:paraId="70717C1C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61100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B1C684" w14:textId="42AECBBA" w:rsidR="00BC41DA" w:rsidRPr="00806531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0B199B8F" w14:textId="1217B211" w:rsidR="00BC41DA" w:rsidRDefault="00BC41DA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Failure to participate in supportive services</w:t>
            </w:r>
          </w:p>
        </w:tc>
      </w:tr>
      <w:tr w:rsidR="00BC41DA" w14:paraId="70973519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18975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B34318" w14:textId="1286FC53" w:rsidR="00BC41DA" w:rsidRPr="00806531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1421D28D" w14:textId="3216FF88" w:rsidR="00BC41DA" w:rsidRDefault="00BC41DA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Failure to make progress on a service plan</w:t>
            </w:r>
          </w:p>
        </w:tc>
      </w:tr>
      <w:tr w:rsidR="00BC41DA" w14:paraId="24CA39AC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5677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DD0407" w14:textId="5498578F" w:rsidR="00BC41DA" w:rsidRPr="00806531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00F07BCE" w14:textId="3755D794" w:rsidR="00BC41DA" w:rsidRDefault="00BC41DA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Loss of income or failure to improve income</w:t>
            </w:r>
          </w:p>
        </w:tc>
      </w:tr>
      <w:tr w:rsidR="00BC41DA" w14:paraId="576849BD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1460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1338EC" w14:textId="52B0CD7F" w:rsidR="00BC41DA" w:rsidRPr="00806531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657BBF57" w14:textId="733C1411" w:rsidR="00BC41DA" w:rsidRDefault="00BC41DA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Any other activity not covered in a lease agreement typically found for unassisted persons in the project’s geographic area</w:t>
            </w:r>
          </w:p>
        </w:tc>
      </w:tr>
      <w:tr w:rsidR="00BC41DA" w14:paraId="7B5374BF" w14:textId="77777777" w:rsidTr="00806531"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07187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E1CF65" w14:textId="29963B01" w:rsidR="00BC41DA" w:rsidRPr="00806531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06531">
                  <w:rPr>
                    <w:rFonts w:ascii="MS Gothic" w:eastAsia="MS Gothic" w:hAnsi="MS Gothic" w:cstheme="minorHAnsi" w:hint="eastAsia"/>
                    <w:color w:val="4472C4" w:themeColor="accen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14:paraId="2FDE3992" w14:textId="62DABF11" w:rsidR="00BC41DA" w:rsidRDefault="00BC41DA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4735">
              <w:rPr>
                <w:rFonts w:cstheme="minorHAnsi"/>
                <w:sz w:val="24"/>
                <w:szCs w:val="24"/>
              </w:rPr>
              <w:t>None of the above</w:t>
            </w:r>
          </w:p>
        </w:tc>
      </w:tr>
    </w:tbl>
    <w:p w14:paraId="77A70C54" w14:textId="77777777" w:rsidR="00693EFD" w:rsidRDefault="00693EFD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4E13CE4" w14:textId="5B09663A" w:rsidR="00C91664" w:rsidRDefault="00471D16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how participants will be assisted to obtain and remain in permanent housing.</w:t>
      </w:r>
    </w:p>
    <w:sdt>
      <w:sdtPr>
        <w:rPr>
          <w:rStyle w:val="Responses"/>
        </w:rPr>
        <w:id w:val="2123800159"/>
        <w:placeholder>
          <w:docPart w:val="8819D9BCAE7C413B849DB0644170B2C2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  <w:u w:val="single"/>
        </w:rPr>
      </w:sdtEndPr>
      <w:sdtContent>
        <w:p w14:paraId="09D5E8B5" w14:textId="7AE74D10" w:rsidR="00C91664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sz w:val="24"/>
              <w:szCs w:val="24"/>
              <w:u w:val="single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4CCA5AA5" w14:textId="77777777" w:rsidR="00806531" w:rsidRDefault="00806531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93E7FBD" w14:textId="7C3D1E77" w:rsidR="00DA7DB8" w:rsidRPr="00DA7DB8" w:rsidRDefault="00471D16" w:rsidP="00DA7D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specific plan does this project have to specifically coordinate and integrate with other mainstream health, social services, and employment programs for which program participants may be eligible?</w:t>
      </w:r>
    </w:p>
    <w:sdt>
      <w:sdtPr>
        <w:rPr>
          <w:rStyle w:val="Responses"/>
        </w:rPr>
        <w:id w:val="674536331"/>
        <w:placeholder>
          <w:docPart w:val="E43CAED79CE94B7E81FE71FE663C5EC8"/>
        </w:placeholder>
        <w:showingPlcHdr/>
      </w:sdtPr>
      <w:sdtEndPr>
        <w:rPr>
          <w:rStyle w:val="DefaultParagraphFont"/>
          <w:rFonts w:eastAsiaTheme="minorHAnsi" w:cstheme="minorHAnsi"/>
          <w:color w:val="auto"/>
          <w:spacing w:val="0"/>
          <w:sz w:val="24"/>
          <w:szCs w:val="24"/>
        </w:rPr>
      </w:sdtEndPr>
      <w:sdtContent>
        <w:p w14:paraId="0A4FF5EB" w14:textId="478BE89C" w:rsidR="004C7BE6" w:rsidRDefault="00806531" w:rsidP="008065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14:paraId="54E69D5E" w14:textId="77777777" w:rsidR="00E709CF" w:rsidRDefault="00E709CF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BD0134" w14:textId="2D51C260" w:rsidR="004C7BE6" w:rsidRDefault="004C7BE6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D1488">
        <w:rPr>
          <w:rFonts w:cstheme="minorHAnsi"/>
          <w:b/>
          <w:bCs/>
          <w:sz w:val="24"/>
          <w:szCs w:val="24"/>
          <w:u w:val="single"/>
        </w:rPr>
        <w:t>Funding Request:</w:t>
      </w:r>
    </w:p>
    <w:p w14:paraId="349A9BAA" w14:textId="2A52AAD7" w:rsidR="00C91664" w:rsidRDefault="00C91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70CB07" w14:textId="13EFB49B" w:rsidR="00C91664" w:rsidRDefault="00C91664" w:rsidP="00BC41DA">
      <w:pPr>
        <w:rPr>
          <w:sz w:val="24"/>
          <w:szCs w:val="24"/>
        </w:rPr>
      </w:pPr>
      <w:r w:rsidRPr="00EC527A">
        <w:rPr>
          <w:sz w:val="24"/>
          <w:szCs w:val="24"/>
        </w:rPr>
        <w:t>What percentage of this project’s annual budget (services, leasing, operations, HMIS, administration) is represented by HUD McKinney-Vento funding?</w:t>
      </w:r>
    </w:p>
    <w:sdt>
      <w:sdtPr>
        <w:rPr>
          <w:rStyle w:val="Responses"/>
        </w:rPr>
        <w:id w:val="-1361511835"/>
        <w:placeholder>
          <w:docPart w:val="04CBBD96F0B6490BA9F614F5D2EEFF0A"/>
        </w:placeholder>
        <w:showingPlcHdr/>
      </w:sdtPr>
      <w:sdtEndPr>
        <w:rPr>
          <w:rStyle w:val="DefaultParagraphFont"/>
          <w:rFonts w:eastAsiaTheme="minorHAnsi"/>
          <w:color w:val="auto"/>
          <w:spacing w:val="0"/>
          <w:sz w:val="24"/>
          <w:szCs w:val="24"/>
        </w:rPr>
      </w:sdtEndPr>
      <w:sdtContent>
        <w:p w14:paraId="5D6EE697" w14:textId="61F54323" w:rsidR="004C7BE6" w:rsidRPr="00806531" w:rsidRDefault="00806531" w:rsidP="00806531">
          <w:pPr>
            <w:ind w:left="450"/>
            <w:rPr>
              <w:sz w:val="24"/>
              <w:szCs w:val="24"/>
            </w:rPr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279"/>
        <w:gridCol w:w="2385"/>
        <w:gridCol w:w="2166"/>
      </w:tblGrid>
      <w:tr w:rsidR="00272664" w14:paraId="00BF43BD" w14:textId="1FD5890E" w:rsidTr="00272664">
        <w:tc>
          <w:tcPr>
            <w:tcW w:w="2520" w:type="dxa"/>
          </w:tcPr>
          <w:p w14:paraId="18E7841B" w14:textId="77777777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A058691" w14:textId="6C19127F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</w:t>
            </w:r>
          </w:p>
        </w:tc>
        <w:tc>
          <w:tcPr>
            <w:tcW w:w="2385" w:type="dxa"/>
          </w:tcPr>
          <w:p w14:paraId="110826A5" w14:textId="3BD39349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Match</w:t>
            </w:r>
          </w:p>
        </w:tc>
        <w:tc>
          <w:tcPr>
            <w:tcW w:w="2166" w:type="dxa"/>
          </w:tcPr>
          <w:p w14:paraId="5DF7B227" w14:textId="36FA6D4C" w:rsidR="00272664" w:rsidRDefault="00272664" w:rsidP="004C7B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272664" w14:paraId="2B9CCEAA" w14:textId="027A7ABB" w:rsidTr="00272664">
        <w:tc>
          <w:tcPr>
            <w:tcW w:w="2520" w:type="dxa"/>
          </w:tcPr>
          <w:p w14:paraId="6459F6D3" w14:textId="456744E0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Leas</w:t>
            </w:r>
            <w:r w:rsidR="00471D16">
              <w:rPr>
                <w:rFonts w:cstheme="minorHAnsi"/>
                <w:sz w:val="24"/>
                <w:szCs w:val="24"/>
              </w:rPr>
              <w:t>ed Units</w:t>
            </w:r>
          </w:p>
        </w:tc>
        <w:sdt>
          <w:sdtPr>
            <w:rPr>
              <w:rStyle w:val="Responses"/>
              <w:sz w:val="20"/>
              <w:szCs w:val="20"/>
            </w:rPr>
            <w:id w:val="814229597"/>
            <w:placeholder>
              <w:docPart w:val="5DD097CC92B8406695157CF582EC9FEA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44965B30" w14:textId="5D4F0739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996527444"/>
            <w:placeholder>
              <w:docPart w:val="84EF780845F74AEBA049D12C7334F8F9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7351CC0" w14:textId="6311E197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529954057"/>
            <w:placeholder>
              <w:docPart w:val="D85B0AA3902546BFB0F1CECA3C45E767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2FC31560" w14:textId="3DD40BC7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D16" w14:paraId="07E9B8D3" w14:textId="77777777" w:rsidTr="00272664">
        <w:tc>
          <w:tcPr>
            <w:tcW w:w="2520" w:type="dxa"/>
          </w:tcPr>
          <w:p w14:paraId="3A5188CB" w14:textId="2F3B285A" w:rsidR="00471D16" w:rsidRDefault="00471D16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Leased Structures</w:t>
            </w:r>
          </w:p>
        </w:tc>
        <w:sdt>
          <w:sdtPr>
            <w:rPr>
              <w:rStyle w:val="Responses"/>
              <w:sz w:val="20"/>
              <w:szCs w:val="20"/>
            </w:rPr>
            <w:id w:val="370188119"/>
            <w:placeholder>
              <w:docPart w:val="BCA8E78C069B40FE848726D661E9528D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64F9A531" w14:textId="145C44D5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457489370"/>
            <w:placeholder>
              <w:docPart w:val="249159FFCE8C43A1A826E48DF355B991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84333A6" w14:textId="568839B8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920907059"/>
            <w:placeholder>
              <w:docPart w:val="AAE8638C94474D6A9DD47E2F828F8857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252141E5" w14:textId="39B1299B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D16" w14:paraId="6954D56E" w14:textId="77777777" w:rsidTr="00272664">
        <w:tc>
          <w:tcPr>
            <w:tcW w:w="2520" w:type="dxa"/>
          </w:tcPr>
          <w:p w14:paraId="7742A922" w14:textId="0C47C661" w:rsidR="00471D16" w:rsidRDefault="00471D16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Rental Assistance</w:t>
            </w:r>
          </w:p>
        </w:tc>
        <w:sdt>
          <w:sdtPr>
            <w:rPr>
              <w:rStyle w:val="Responses"/>
              <w:sz w:val="20"/>
              <w:szCs w:val="20"/>
            </w:rPr>
            <w:id w:val="2068682645"/>
            <w:placeholder>
              <w:docPart w:val="0EE3899F00AA4587AD5316A59F31E74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535F820C" w14:textId="48AA95C9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606457037"/>
            <w:placeholder>
              <w:docPart w:val="8D2266C14B2B4F399BF52FF4E8F0504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120CFA94" w14:textId="43D7D6E1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720672291"/>
            <w:placeholder>
              <w:docPart w:val="AEFC82CB13CB4DFCA043E8F31B72187A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16F5A8AE" w14:textId="4B68FF64" w:rsidR="00471D16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17F905DE" w14:textId="6A17DB9E" w:rsidTr="00272664">
        <w:tc>
          <w:tcPr>
            <w:tcW w:w="2520" w:type="dxa"/>
          </w:tcPr>
          <w:p w14:paraId="579040D1" w14:textId="140FF4F8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Supportive Services</w:t>
            </w:r>
          </w:p>
        </w:tc>
        <w:sdt>
          <w:sdtPr>
            <w:rPr>
              <w:rStyle w:val="Responses"/>
              <w:sz w:val="20"/>
              <w:szCs w:val="20"/>
            </w:rPr>
            <w:id w:val="1966921045"/>
            <w:placeholder>
              <w:docPart w:val="0D9E58E5523641359CDB5597424AE3A4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39B10C3A" w14:textId="1592AB45" w:rsidR="00272664" w:rsidRPr="00BA6042" w:rsidRDefault="00BA6042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1576277630"/>
            <w:placeholder>
              <w:docPart w:val="BD1F303906D24893A20C06F10CB8D8B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582ED6F3" w14:textId="49C612D6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190461828"/>
            <w:placeholder>
              <w:docPart w:val="0C2B6347C3CB4FB4A0254BE86F984565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305121C7" w14:textId="4A86FB4B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23536054" w14:textId="33899FEB" w:rsidTr="00272664">
        <w:tc>
          <w:tcPr>
            <w:tcW w:w="2520" w:type="dxa"/>
          </w:tcPr>
          <w:p w14:paraId="0B89A84E" w14:textId="348230F4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Operating </w:t>
            </w:r>
          </w:p>
        </w:tc>
        <w:sdt>
          <w:sdtPr>
            <w:rPr>
              <w:rStyle w:val="Responses"/>
              <w:sz w:val="20"/>
              <w:szCs w:val="20"/>
            </w:rPr>
            <w:id w:val="1881214551"/>
            <w:placeholder>
              <w:docPart w:val="61AE71430A5D4FBE82FE8DA689B3CDF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279" w:type="dxa"/>
              </w:tcPr>
              <w:p w14:paraId="4762C41B" w14:textId="2F469A3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-791057530"/>
            <w:placeholder>
              <w:docPart w:val="D765D6DC55C34E8D8A04DD5C23D96AC3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385" w:type="dxa"/>
              </w:tcPr>
              <w:p w14:paraId="330A0AF6" w14:textId="27E7649E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  <w:sz w:val="20"/>
              <w:szCs w:val="20"/>
            </w:rPr>
            <w:id w:val="1844432008"/>
            <w:placeholder>
              <w:docPart w:val="81E1216672EA4F77A0F6E634616A4F55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</w:rPr>
          </w:sdtEndPr>
          <w:sdtContent>
            <w:tc>
              <w:tcPr>
                <w:tcW w:w="2166" w:type="dxa"/>
              </w:tcPr>
              <w:p w14:paraId="41C8BEEE" w14:textId="71389CA1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608024E5" w14:textId="4D519204" w:rsidTr="00272664">
        <w:tc>
          <w:tcPr>
            <w:tcW w:w="2520" w:type="dxa"/>
          </w:tcPr>
          <w:p w14:paraId="1A83547A" w14:textId="09B3938B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HMIS</w:t>
            </w:r>
          </w:p>
        </w:tc>
        <w:sdt>
          <w:sdtPr>
            <w:rPr>
              <w:rStyle w:val="Responses"/>
            </w:rPr>
            <w:id w:val="-16626576"/>
            <w:placeholder>
              <w:docPart w:val="E4AE11F576FC4ABD965255525995BE41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50A32BA4" w14:textId="5A340AF3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-1497875095"/>
            <w:placeholder>
              <w:docPart w:val="6B05A376B54B4844891062FBD4ECE9BC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385" w:type="dxa"/>
              </w:tcPr>
              <w:p w14:paraId="1ECE041A" w14:textId="1F31A26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-589853230"/>
            <w:placeholder>
              <w:docPart w:val="BE1E8B5A6EA1481CAADF93D0E3DC592F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4D5B9053" w14:textId="0E7DDE9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18AE1D19" w14:textId="4CBC9712" w:rsidTr="00272664">
        <w:tc>
          <w:tcPr>
            <w:tcW w:w="2520" w:type="dxa"/>
          </w:tcPr>
          <w:p w14:paraId="03EEA2D5" w14:textId="43B57405" w:rsidR="00272664" w:rsidRDefault="00272664" w:rsidP="002523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Administration</w:t>
            </w:r>
          </w:p>
        </w:tc>
        <w:sdt>
          <w:sdtPr>
            <w:rPr>
              <w:rStyle w:val="Responses"/>
            </w:rPr>
            <w:id w:val="854157839"/>
            <w:placeholder>
              <w:docPart w:val="22438190319145B4BCE1B1DADEB17116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2F146206" w14:textId="0A3E2C3C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47423075"/>
            <w:placeholder>
              <w:docPart w:val="DefaultPlaceholder_-1854013440"/>
            </w:placeholder>
          </w:sdtPr>
          <w:sdtEndPr/>
          <w:sdtContent>
            <w:tc>
              <w:tcPr>
                <w:tcW w:w="2385" w:type="dxa"/>
              </w:tcPr>
              <w:sdt>
                <w:sdtPr>
                  <w:rPr>
                    <w:rStyle w:val="Responses"/>
                  </w:rPr>
                  <w:id w:val="-1798825814"/>
                  <w:placeholder>
                    <w:docPart w:val="B5FF6BF46CB34F29A17B2EC969A0C49C"/>
                  </w:placeholder>
                  <w:showingPlcHdr/>
                </w:sdtPr>
                <w:sdtEndPr>
                  <w:rPr>
                    <w:rStyle w:val="DefaultParagraphFont"/>
                    <w:rFonts w:eastAsiaTheme="minorHAnsi" w:cstheme="minorHAnsi"/>
                    <w:color w:val="auto"/>
                    <w:spacing w:val="0"/>
                    <w:sz w:val="20"/>
                    <w:szCs w:val="20"/>
                  </w:rPr>
                </w:sdtEndPr>
                <w:sdtContent>
                  <w:p w14:paraId="3C014B2F" w14:textId="3F0275CC" w:rsidR="00272664" w:rsidRPr="00BA6042" w:rsidRDefault="00806531" w:rsidP="00252328">
                    <w:pPr>
                      <w:autoSpaceDE w:val="0"/>
                      <w:autoSpaceDN w:val="0"/>
                      <w:adjustRightInd w:val="0"/>
                      <w:rPr>
                        <w:rFonts w:cstheme="minorHAnsi"/>
                        <w:color w:val="4472C4" w:themeColor="accent1"/>
                        <w:sz w:val="20"/>
                        <w:szCs w:val="20"/>
                      </w:rPr>
                    </w:pPr>
                    <w:r w:rsidRPr="00BA6042">
                      <w:rPr>
                        <w:rStyle w:val="PlaceholderText"/>
                        <w:color w:val="4472C4" w:themeColor="accent1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Responses"/>
            </w:rPr>
            <w:id w:val="758174011"/>
            <w:placeholder>
              <w:docPart w:val="C826769D3A074A02B064E6542A7CCB1E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79FC5BFC" w14:textId="12D38DD2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664" w14:paraId="7C9E9806" w14:textId="6161D991" w:rsidTr="00272664">
        <w:tc>
          <w:tcPr>
            <w:tcW w:w="2520" w:type="dxa"/>
          </w:tcPr>
          <w:p w14:paraId="27A7F651" w14:textId="2E3A2FA1" w:rsidR="00272664" w:rsidRDefault="00272664" w:rsidP="004C7BE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sdt>
          <w:sdtPr>
            <w:rPr>
              <w:rStyle w:val="Responses"/>
            </w:rPr>
            <w:id w:val="-2019456293"/>
            <w:placeholder>
              <w:docPart w:val="450014CD58F74C749562185AC79E46D0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279" w:type="dxa"/>
              </w:tcPr>
              <w:p w14:paraId="71A14648" w14:textId="2ED4BC61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1154023387"/>
            <w:placeholder>
              <w:docPart w:val="A2A45231118D4E4D8B26C6380D49443D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385" w:type="dxa"/>
              </w:tcPr>
              <w:p w14:paraId="53123596" w14:textId="6E74A34F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Responses"/>
            </w:rPr>
            <w:id w:val="1149863231"/>
            <w:placeholder>
              <w:docPart w:val="EB9A1B5605B0460CA641C0BC5134BD63"/>
            </w:placeholder>
            <w:showingPlcHdr/>
          </w:sdtPr>
          <w:sdtEndPr>
            <w:rPr>
              <w:rStyle w:val="DefaultParagraphFont"/>
              <w:rFonts w:eastAsiaTheme="minorHAnsi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2166" w:type="dxa"/>
              </w:tcPr>
              <w:p w14:paraId="01E475CF" w14:textId="0CEF81E0" w:rsidR="00272664" w:rsidRPr="00BA6042" w:rsidRDefault="00806531" w:rsidP="0025232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BA6042">
                  <w:rPr>
                    <w:rStyle w:val="PlaceholderText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3F2181" w14:textId="545B04AA" w:rsidR="00272664" w:rsidRDefault="00272664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FF286" w14:textId="1AC327BC" w:rsidR="001B757A" w:rsidRDefault="001B757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Per Unit: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521165313"/>
          <w:placeholder>
            <w:docPart w:val="C371A452D0584FD0ADC622CEF290269F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B07E6E8" w14:textId="77777777" w:rsidR="001B757A" w:rsidRPr="00272664" w:rsidRDefault="001B757A" w:rsidP="001B75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272664">
        <w:rPr>
          <w:rFonts w:cstheme="minorHAnsi"/>
          <w:i/>
          <w:iCs/>
          <w:sz w:val="20"/>
          <w:szCs w:val="20"/>
        </w:rPr>
        <w:t>*Include those units to be funded under this grant application and the match that was listed above only. Do not include other sources.</w:t>
      </w:r>
    </w:p>
    <w:p w14:paraId="6348749E" w14:textId="67F18DEF" w:rsidR="00272664" w:rsidRDefault="00272664" w:rsidP="00252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DF04B5" w14:textId="77777777" w:rsidR="00BA6042" w:rsidRDefault="00BA6042" w:rsidP="00252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989F7" w14:textId="77777777" w:rsidR="00564B35" w:rsidRDefault="00564B35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A97546" w14:textId="00BEB57C" w:rsidR="00272664" w:rsidRPr="00BA6042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Chief Executive Officer Name: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494879960"/>
          <w:placeholder>
            <w:docPart w:val="436B58E9DE504C8E9DD6660152F7EC95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F79EC08" w14:textId="4360BA6F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D11C2" w14:textId="56EC6D90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Executive Officer Signature: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183394776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B62597C" w14:textId="1AF02118" w:rsidR="00272664" w:rsidRDefault="00272664" w:rsidP="002523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Date:</w:t>
      </w:r>
      <w:r w:rsidR="00BA6042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s"/>
          </w:rPr>
          <w:id w:val="-1197692549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Theme="minorHAnsi" w:cstheme="minorHAnsi"/>
            <w:color w:val="auto"/>
            <w:spacing w:val="0"/>
            <w:sz w:val="24"/>
            <w:szCs w:val="24"/>
          </w:rPr>
        </w:sdtEndPr>
        <w:sdtContent>
          <w:r w:rsidR="00BA6042" w:rsidRPr="00BA6042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sectPr w:rsidR="002726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A736" w14:textId="77777777" w:rsidR="001B1D6B" w:rsidRDefault="001B1D6B" w:rsidP="001B1D6B">
      <w:pPr>
        <w:spacing w:after="0" w:line="240" w:lineRule="auto"/>
      </w:pPr>
      <w:r>
        <w:separator/>
      </w:r>
    </w:p>
  </w:endnote>
  <w:endnote w:type="continuationSeparator" w:id="0">
    <w:p w14:paraId="79B00541" w14:textId="77777777" w:rsidR="001B1D6B" w:rsidRDefault="001B1D6B" w:rsidP="001B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584F" w14:textId="12A93FDC" w:rsidR="001B1D6B" w:rsidRDefault="001B1D6B" w:rsidP="001B1D6B">
    <w:pPr>
      <w:pStyle w:val="Footer"/>
      <w:jc w:val="right"/>
    </w:pPr>
    <w:r>
      <w:t>FY22 New Project Application</w:t>
    </w:r>
    <w:r>
      <w:tab/>
    </w:r>
    <w:r>
      <w:tab/>
    </w:r>
    <w:sdt>
      <w:sdtPr>
        <w:id w:val="-183911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184F" w14:textId="77777777" w:rsidR="001B1D6B" w:rsidRDefault="001B1D6B" w:rsidP="001B1D6B">
      <w:pPr>
        <w:spacing w:after="0" w:line="240" w:lineRule="auto"/>
      </w:pPr>
      <w:r>
        <w:separator/>
      </w:r>
    </w:p>
  </w:footnote>
  <w:footnote w:type="continuationSeparator" w:id="0">
    <w:p w14:paraId="45CF861C" w14:textId="77777777" w:rsidR="001B1D6B" w:rsidRDefault="001B1D6B" w:rsidP="001B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76"/>
    <w:multiLevelType w:val="hybridMultilevel"/>
    <w:tmpl w:val="D6DE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6D8"/>
    <w:multiLevelType w:val="hybridMultilevel"/>
    <w:tmpl w:val="7E1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30E"/>
    <w:multiLevelType w:val="hybridMultilevel"/>
    <w:tmpl w:val="9A844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35772">
    <w:abstractNumId w:val="2"/>
  </w:num>
  <w:num w:numId="2" w16cid:durableId="1224758050">
    <w:abstractNumId w:val="0"/>
  </w:num>
  <w:num w:numId="3" w16cid:durableId="118570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RO2AlYuyL9LxB7dtBC1MNLUdUv65mg+iSmh0ougvQDoCsinQzXNkSBTgQtPpyui99eO+jbc25Sr1widm1DhaA==" w:salt="KnRa42bgImrsv2yO+Wp1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7A"/>
    <w:rsid w:val="000850B5"/>
    <w:rsid w:val="00142C5A"/>
    <w:rsid w:val="00175995"/>
    <w:rsid w:val="001B1D6B"/>
    <w:rsid w:val="001B757A"/>
    <w:rsid w:val="001D1488"/>
    <w:rsid w:val="00252328"/>
    <w:rsid w:val="00272664"/>
    <w:rsid w:val="00471D16"/>
    <w:rsid w:val="004C7BE6"/>
    <w:rsid w:val="005606DA"/>
    <w:rsid w:val="00564B35"/>
    <w:rsid w:val="00585901"/>
    <w:rsid w:val="00595B55"/>
    <w:rsid w:val="00693EFD"/>
    <w:rsid w:val="006D5BEE"/>
    <w:rsid w:val="00806531"/>
    <w:rsid w:val="008A539F"/>
    <w:rsid w:val="00905957"/>
    <w:rsid w:val="00A12F27"/>
    <w:rsid w:val="00AD3623"/>
    <w:rsid w:val="00AD743B"/>
    <w:rsid w:val="00AD7FD0"/>
    <w:rsid w:val="00BA1A3E"/>
    <w:rsid w:val="00BA6042"/>
    <w:rsid w:val="00BC41DA"/>
    <w:rsid w:val="00C91664"/>
    <w:rsid w:val="00CC4735"/>
    <w:rsid w:val="00CD64F5"/>
    <w:rsid w:val="00D113F8"/>
    <w:rsid w:val="00D53C55"/>
    <w:rsid w:val="00DA7DB8"/>
    <w:rsid w:val="00E709CF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AE6"/>
  <w15:chartTrackingRefBased/>
  <w15:docId w15:val="{6DAAE73B-77EB-4AD1-A901-7FAE8CC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7A"/>
    <w:pPr>
      <w:ind w:left="720"/>
      <w:contextualSpacing/>
    </w:pPr>
  </w:style>
  <w:style w:type="table" w:styleId="TableGrid">
    <w:name w:val="Table Grid"/>
    <w:basedOn w:val="TableNormal"/>
    <w:uiPriority w:val="39"/>
    <w:rsid w:val="004C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C5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C5A"/>
    <w:rPr>
      <w:rFonts w:eastAsiaTheme="minorEastAsia"/>
      <w:color w:val="5A5A5A" w:themeColor="text1" w:themeTint="A5"/>
      <w:spacing w:val="15"/>
    </w:rPr>
  </w:style>
  <w:style w:type="character" w:customStyle="1" w:styleId="Responses">
    <w:name w:val="Responses"/>
    <w:basedOn w:val="SubtitleChar"/>
    <w:uiPriority w:val="1"/>
    <w:rsid w:val="00585901"/>
    <w:rPr>
      <w:rFonts w:eastAsiaTheme="minorEastAsia"/>
      <w:color w:val="4472C4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B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6B"/>
  </w:style>
  <w:style w:type="paragraph" w:styleId="Footer">
    <w:name w:val="footer"/>
    <w:basedOn w:val="Normal"/>
    <w:link w:val="FooterChar"/>
    <w:uiPriority w:val="99"/>
    <w:unhideWhenUsed/>
    <w:rsid w:val="001B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D6C9-B591-4746-B1BF-D64BCE228E95}"/>
      </w:docPartPr>
      <w:docPartBody>
        <w:p w:rsidR="003760B8" w:rsidRDefault="00F529AA">
          <w:r w:rsidRPr="00CD54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7C3D76E9A4B2E807C7F305477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2BF3-0C9F-4B8A-BD56-73618DE09E2D}"/>
      </w:docPartPr>
      <w:docPartBody>
        <w:p w:rsidR="003760B8" w:rsidRDefault="00F529AA" w:rsidP="00F529AA">
          <w:pPr>
            <w:pStyle w:val="AC67C3D76E9A4B2E807C7F3054774D4B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0C3493E3B2243E19537EAE61981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AD79-A5EA-4C2E-8FEB-A5387C8CD1CB}"/>
      </w:docPartPr>
      <w:docPartBody>
        <w:p w:rsidR="003760B8" w:rsidRDefault="00F529AA" w:rsidP="00F529AA">
          <w:pPr>
            <w:pStyle w:val="A0C3493E3B2243E19537EAE6198111DE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69A9525C1A244AEABB0486C6345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FBB3-9346-41D7-B7B8-D2593A037B0F}"/>
      </w:docPartPr>
      <w:docPartBody>
        <w:p w:rsidR="003760B8" w:rsidRDefault="00F529AA" w:rsidP="00F529AA">
          <w:pPr>
            <w:pStyle w:val="D69A9525C1A244AEABB0486C6345119F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5B662D9831D4E8E8FA3F3D3F59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6EB6-C0CF-406A-B1D0-B66E7E50537A}"/>
      </w:docPartPr>
      <w:docPartBody>
        <w:p w:rsidR="003760B8" w:rsidRDefault="00F529AA" w:rsidP="00F529AA">
          <w:pPr>
            <w:pStyle w:val="A5B662D9831D4E8E8FA3F3D3F59F0377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08BBDA9B6D7432DBD65896D5524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2DB6-7DB2-405B-9FE4-8F9FCC415B73}"/>
      </w:docPartPr>
      <w:docPartBody>
        <w:p w:rsidR="003760B8" w:rsidRDefault="00F529AA" w:rsidP="00F529AA">
          <w:pPr>
            <w:pStyle w:val="608BBDA9B6D7432DBD65896D5524BBD7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D837B6B470F4D5E9685124BD5A0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51F5-EF7E-4F83-A9E1-4F504981BC0C}"/>
      </w:docPartPr>
      <w:docPartBody>
        <w:p w:rsidR="003760B8" w:rsidRDefault="00F529AA" w:rsidP="00F529AA">
          <w:pPr>
            <w:pStyle w:val="3D837B6B470F4D5E9685124BD5A0587C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734A530857D48EFB522B7E33534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7C68-0072-456A-856D-C1150E6B1640}"/>
      </w:docPartPr>
      <w:docPartBody>
        <w:p w:rsidR="003760B8" w:rsidRDefault="00F529AA" w:rsidP="00F529AA">
          <w:pPr>
            <w:pStyle w:val="8734A530857D48EFB522B7E33534BF2D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C05ECB270D1435F9965845178D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88F3-E1DF-4C28-BEDA-468707F1ECFE}"/>
      </w:docPartPr>
      <w:docPartBody>
        <w:p w:rsidR="003760B8" w:rsidRDefault="00F529AA" w:rsidP="00F529AA">
          <w:pPr>
            <w:pStyle w:val="4C05ECB270D1435F9965845178D2A835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4DF1A3A50D546EE95F49392FD92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016-EFE2-4782-AAFE-8AA10B8ECC1C}"/>
      </w:docPartPr>
      <w:docPartBody>
        <w:p w:rsidR="003760B8" w:rsidRDefault="00F529AA" w:rsidP="00F529AA">
          <w:pPr>
            <w:pStyle w:val="34DF1A3A50D546EE95F49392FD92CF6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0E23E96E53645D3B79C92FA787F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07A-1054-4E34-AD41-CCE353DF9B51}"/>
      </w:docPartPr>
      <w:docPartBody>
        <w:p w:rsidR="003760B8" w:rsidRDefault="00F529AA" w:rsidP="00F529AA">
          <w:pPr>
            <w:pStyle w:val="B0E23E96E53645D3B79C92FA787FD48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E9618184EC0494C952D60D4129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3358-01D2-4BF3-99AA-D4E806C4E261}"/>
      </w:docPartPr>
      <w:docPartBody>
        <w:p w:rsidR="003760B8" w:rsidRDefault="00F529AA" w:rsidP="00F529AA">
          <w:pPr>
            <w:pStyle w:val="AE9618184EC0494C952D60D41295328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007C26240664127BDAFA4B3C435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762F-E510-4C48-83A3-483307134C68}"/>
      </w:docPartPr>
      <w:docPartBody>
        <w:p w:rsidR="003760B8" w:rsidRDefault="00F529AA" w:rsidP="00F529AA">
          <w:pPr>
            <w:pStyle w:val="7007C26240664127BDAFA4B3C435BBB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E89A46AE0A548CCB007EEFC9B6B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D111-EFA1-4BE6-9F77-FA340E549892}"/>
      </w:docPartPr>
      <w:docPartBody>
        <w:p w:rsidR="003760B8" w:rsidRDefault="00F529AA" w:rsidP="00F529AA">
          <w:pPr>
            <w:pStyle w:val="1E89A46AE0A548CCB007EEFC9B6B866C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3DA333E7B91493780A738256F7B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352C-60B7-4C77-9828-A94A11FFAD84}"/>
      </w:docPartPr>
      <w:docPartBody>
        <w:p w:rsidR="003760B8" w:rsidRDefault="00F529AA" w:rsidP="00F529AA">
          <w:pPr>
            <w:pStyle w:val="63DA333E7B91493780A738256F7B4C74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BC35D7CFA3644E9962ED6E5CF91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A010-0DB4-4DA7-9880-DD1F56B6B1C6}"/>
      </w:docPartPr>
      <w:docPartBody>
        <w:p w:rsidR="003760B8" w:rsidRDefault="00F529AA" w:rsidP="00F529AA">
          <w:pPr>
            <w:pStyle w:val="8BC35D7CFA3644E9962ED6E5CF9173E1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CF4EFFC4DAF4143A70007FF532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906D-2345-414B-B9F5-7148DF4CB264}"/>
      </w:docPartPr>
      <w:docPartBody>
        <w:p w:rsidR="003760B8" w:rsidRDefault="00F529AA" w:rsidP="00F529AA">
          <w:pPr>
            <w:pStyle w:val="BCF4EFFC4DAF4143A70007FF5328E95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B56E362C6E942C79A001667655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A67D-DCD7-4D4F-A779-C7ABCC3869B5}"/>
      </w:docPartPr>
      <w:docPartBody>
        <w:p w:rsidR="003760B8" w:rsidRDefault="00F529AA" w:rsidP="00F529AA">
          <w:pPr>
            <w:pStyle w:val="DB56E362C6E942C79A001667655F361F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AB4EC16F6954E1BBFA6A944AEE4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11E7-016C-4BC6-BD13-981C935BE2D7}"/>
      </w:docPartPr>
      <w:docPartBody>
        <w:p w:rsidR="003760B8" w:rsidRDefault="00F529AA" w:rsidP="00F529AA">
          <w:pPr>
            <w:pStyle w:val="3AB4EC16F6954E1BBFA6A944AEE46F32"/>
          </w:pPr>
          <w:r w:rsidRPr="0058590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79AFE22C3444E5C9AF3E010E09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648B-B39C-4E72-B6CD-4C110219BD55}"/>
      </w:docPartPr>
      <w:docPartBody>
        <w:p w:rsidR="003760B8" w:rsidRDefault="00F529AA" w:rsidP="00F529AA">
          <w:pPr>
            <w:pStyle w:val="C79AFE22C3444E5C9AF3E010E09EFC8C"/>
          </w:pPr>
          <w:r w:rsidRPr="00585901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7F336830F21346049F1FEE39A4DF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FB60-CDA0-481B-81E9-48710CB053C7}"/>
      </w:docPartPr>
      <w:docPartBody>
        <w:p w:rsidR="003760B8" w:rsidRDefault="00F529AA" w:rsidP="00F529AA">
          <w:pPr>
            <w:pStyle w:val="7F336830F21346049F1FEE39A4DF474A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C4A5F311FAA47449E6A354AD415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B784-4BE5-48DD-9936-83024B03D418}"/>
      </w:docPartPr>
      <w:docPartBody>
        <w:p w:rsidR="003760B8" w:rsidRDefault="00F529AA" w:rsidP="00F529AA">
          <w:pPr>
            <w:pStyle w:val="5C4A5F311FAA47449E6A354AD415C757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5744F0F814E459E875E81AC0763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14E-99D0-4075-A929-0712B8AB9154}"/>
      </w:docPartPr>
      <w:docPartBody>
        <w:p w:rsidR="003760B8" w:rsidRDefault="00F529AA" w:rsidP="00F529AA">
          <w:pPr>
            <w:pStyle w:val="A5744F0F814E459E875E81AC076357A9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E1FF0BF46054C428C8B30AABC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B9BF-A8A4-4077-9E62-DF8E5403E3DF}"/>
      </w:docPartPr>
      <w:docPartBody>
        <w:p w:rsidR="003760B8" w:rsidRDefault="00F529AA" w:rsidP="00F529AA">
          <w:pPr>
            <w:pStyle w:val="1E1FF0BF46054C428C8B30AABC867DD2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819D9BCAE7C413B849DB0644170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12FD-7329-4EAE-B251-83E9D2E6808C}"/>
      </w:docPartPr>
      <w:docPartBody>
        <w:p w:rsidR="003760B8" w:rsidRDefault="00F529AA" w:rsidP="00F529AA">
          <w:pPr>
            <w:pStyle w:val="8819D9BCAE7C413B849DB0644170B2C2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43CAED79CE94B7E81FE71FE663C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CA58-1B5D-4308-AF23-658DBA32681B}"/>
      </w:docPartPr>
      <w:docPartBody>
        <w:p w:rsidR="003760B8" w:rsidRDefault="00F529AA" w:rsidP="00F529AA">
          <w:pPr>
            <w:pStyle w:val="E43CAED79CE94B7E81FE71FE663C5EC8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4CBBD96F0B6490BA9F614F5D2EE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0C80-96C8-4B5F-B86D-42C2430608E2}"/>
      </w:docPartPr>
      <w:docPartBody>
        <w:p w:rsidR="003760B8" w:rsidRDefault="00F529AA" w:rsidP="00F529AA">
          <w:pPr>
            <w:pStyle w:val="04CBBD96F0B6490BA9F614F5D2EEFF0A"/>
          </w:pPr>
          <w:r w:rsidRPr="008065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DD097CC92B8406695157CF582E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6699-2CA2-4697-94EF-1FFD2416278A}"/>
      </w:docPartPr>
      <w:docPartBody>
        <w:p w:rsidR="003760B8" w:rsidRDefault="00F529AA" w:rsidP="00F529AA">
          <w:pPr>
            <w:pStyle w:val="5DD097CC92B8406695157CF582EC9FEA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EF780845F74AEBA049D12C7334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C7CD-F1FF-486C-83A4-A0BC0761D11A}"/>
      </w:docPartPr>
      <w:docPartBody>
        <w:p w:rsidR="003760B8" w:rsidRDefault="00F529AA" w:rsidP="00F529AA">
          <w:pPr>
            <w:pStyle w:val="84EF780845F74AEBA049D12C7334F8F9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5B0AA3902546BFB0F1CECA3C45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02F3-A866-4C03-B9CD-EEE26846F171}"/>
      </w:docPartPr>
      <w:docPartBody>
        <w:p w:rsidR="003760B8" w:rsidRDefault="00F529AA" w:rsidP="00F529AA">
          <w:pPr>
            <w:pStyle w:val="D85B0AA3902546BFB0F1CECA3C45E767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A8E78C069B40FE848726D661E9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83E4-B4C6-408B-BB37-FFE2ECFAEA4C}"/>
      </w:docPartPr>
      <w:docPartBody>
        <w:p w:rsidR="003760B8" w:rsidRDefault="00F529AA" w:rsidP="00F529AA">
          <w:pPr>
            <w:pStyle w:val="BCA8E78C069B40FE848726D661E9528D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9159FFCE8C43A1A826E48DF355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5EC5-06FC-4E3E-84AF-BD9E61A97566}"/>
      </w:docPartPr>
      <w:docPartBody>
        <w:p w:rsidR="003760B8" w:rsidRDefault="00F529AA" w:rsidP="00F529AA">
          <w:pPr>
            <w:pStyle w:val="249159FFCE8C43A1A826E48DF355B991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E8638C94474D6A9DD47E2F828F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01A6-E3AF-4971-B928-BF062DCD7217}"/>
      </w:docPartPr>
      <w:docPartBody>
        <w:p w:rsidR="003760B8" w:rsidRDefault="00F529AA" w:rsidP="00F529AA">
          <w:pPr>
            <w:pStyle w:val="AAE8638C94474D6A9DD47E2F828F8857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E3899F00AA4587AD5316A59F31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0E4E-BDF9-4D45-B8FB-9ACD9016298C}"/>
      </w:docPartPr>
      <w:docPartBody>
        <w:p w:rsidR="003760B8" w:rsidRDefault="00F529AA" w:rsidP="00F529AA">
          <w:pPr>
            <w:pStyle w:val="0EE3899F00AA4587AD5316A59F31E74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2266C14B2B4F399BF52FF4E8F0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63B3-9DDA-4C9F-A234-4FD7263D703A}"/>
      </w:docPartPr>
      <w:docPartBody>
        <w:p w:rsidR="003760B8" w:rsidRDefault="00F529AA" w:rsidP="00F529AA">
          <w:pPr>
            <w:pStyle w:val="8D2266C14B2B4F399BF52FF4E8F0504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FC82CB13CB4DFCA043E8F31B72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ED76-4FB2-4D5A-86D2-D63C28F311A3}"/>
      </w:docPartPr>
      <w:docPartBody>
        <w:p w:rsidR="003760B8" w:rsidRDefault="00F529AA" w:rsidP="00F529AA">
          <w:pPr>
            <w:pStyle w:val="AEFC82CB13CB4DFCA043E8F31B72187A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E58E5523641359CDB5597424A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2F87-6DAD-4804-8E8E-96C4F4F5961A}"/>
      </w:docPartPr>
      <w:docPartBody>
        <w:p w:rsidR="003760B8" w:rsidRDefault="00F529AA" w:rsidP="00F529AA">
          <w:pPr>
            <w:pStyle w:val="0D9E58E5523641359CDB5597424AE3A4"/>
          </w:pPr>
          <w:r w:rsidRPr="00BA6042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D1F303906D24893A20C06F10CB8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831B-7246-4E2A-9C28-724A021695A5}"/>
      </w:docPartPr>
      <w:docPartBody>
        <w:p w:rsidR="003760B8" w:rsidRDefault="00F529AA" w:rsidP="00F529AA">
          <w:pPr>
            <w:pStyle w:val="BD1F303906D24893A20C06F10CB8D8B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2B6347C3CB4FB4A0254BE86F98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B65A-25B8-44A1-885D-728144826206}"/>
      </w:docPartPr>
      <w:docPartBody>
        <w:p w:rsidR="003760B8" w:rsidRDefault="00F529AA" w:rsidP="00F529AA">
          <w:pPr>
            <w:pStyle w:val="0C2B6347C3CB4FB4A0254BE86F984565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AE71430A5D4FBE82FE8DA689B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6322-F45B-412F-8617-B176A2621846}"/>
      </w:docPartPr>
      <w:docPartBody>
        <w:p w:rsidR="003760B8" w:rsidRDefault="00F529AA" w:rsidP="00F529AA">
          <w:pPr>
            <w:pStyle w:val="61AE71430A5D4FBE82FE8DA689B3CDF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65D6DC55C34E8D8A04DD5C23D9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609F-FF00-4275-A6D2-E7DB0B12E5B2}"/>
      </w:docPartPr>
      <w:docPartBody>
        <w:p w:rsidR="003760B8" w:rsidRDefault="00F529AA" w:rsidP="00F529AA">
          <w:pPr>
            <w:pStyle w:val="D765D6DC55C34E8D8A04DD5C23D96AC3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E1216672EA4F77A0F6E634616A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E127-FED0-48DA-B972-8D29ADBF2722}"/>
      </w:docPartPr>
      <w:docPartBody>
        <w:p w:rsidR="003760B8" w:rsidRDefault="00F529AA" w:rsidP="00F529AA">
          <w:pPr>
            <w:pStyle w:val="81E1216672EA4F77A0F6E634616A4F55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AE11F576FC4ABD965255525995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458F-A9FF-4148-90D2-A4269E488BBD}"/>
      </w:docPartPr>
      <w:docPartBody>
        <w:p w:rsidR="003760B8" w:rsidRDefault="00F529AA" w:rsidP="00F529AA">
          <w:pPr>
            <w:pStyle w:val="E4AE11F576FC4ABD965255525995BE41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05A376B54B4844891062FBD4EC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43A7-870B-4D13-859D-6D5196D26906}"/>
      </w:docPartPr>
      <w:docPartBody>
        <w:p w:rsidR="003760B8" w:rsidRDefault="00F529AA" w:rsidP="00F529AA">
          <w:pPr>
            <w:pStyle w:val="6B05A376B54B4844891062FBD4ECE9B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1E8B5A6EA1481CAADF93D0E3DC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7C3A-3D29-4C5C-BB32-4F02CE075C04}"/>
      </w:docPartPr>
      <w:docPartBody>
        <w:p w:rsidR="003760B8" w:rsidRDefault="00F529AA" w:rsidP="00F529AA">
          <w:pPr>
            <w:pStyle w:val="BE1E8B5A6EA1481CAADF93D0E3DC592F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438190319145B4BCE1B1DADEB1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9620-8DD3-4220-920A-B51F5883B31C}"/>
      </w:docPartPr>
      <w:docPartBody>
        <w:p w:rsidR="003760B8" w:rsidRDefault="00F529AA" w:rsidP="00F529AA">
          <w:pPr>
            <w:pStyle w:val="22438190319145B4BCE1B1DADEB17116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FF6BF46CB34F29A17B2EC969A0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C0D7-BED2-49CF-87B1-A31BCAB04137}"/>
      </w:docPartPr>
      <w:docPartBody>
        <w:p w:rsidR="003760B8" w:rsidRDefault="00F529AA" w:rsidP="00F529AA">
          <w:pPr>
            <w:pStyle w:val="B5FF6BF46CB34F29A17B2EC969A0C49C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6769D3A074A02B064E6542A7C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1F8B-8555-4960-BF01-DED44819E50B}"/>
      </w:docPartPr>
      <w:docPartBody>
        <w:p w:rsidR="003760B8" w:rsidRDefault="00F529AA" w:rsidP="00F529AA">
          <w:pPr>
            <w:pStyle w:val="C826769D3A074A02B064E6542A7CCB1E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0014CD58F74C749562185AC79E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7D3-1972-4DFB-8685-F30BEC16A638}"/>
      </w:docPartPr>
      <w:docPartBody>
        <w:p w:rsidR="003760B8" w:rsidRDefault="00F529AA" w:rsidP="00F529AA">
          <w:pPr>
            <w:pStyle w:val="450014CD58F74C749562185AC79E46D0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A45231118D4E4D8B26C6380D49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7A66-B555-44BA-A594-BCFC870E5E3F}"/>
      </w:docPartPr>
      <w:docPartBody>
        <w:p w:rsidR="003760B8" w:rsidRDefault="00F529AA" w:rsidP="00F529AA">
          <w:pPr>
            <w:pStyle w:val="A2A45231118D4E4D8B26C6380D49443D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9A1B5605B0460CA641C0BC5134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D96D-9B0D-4164-9130-AFB28C39F0DE}"/>
      </w:docPartPr>
      <w:docPartBody>
        <w:p w:rsidR="003760B8" w:rsidRDefault="00F529AA" w:rsidP="00F529AA">
          <w:pPr>
            <w:pStyle w:val="EB9A1B5605B0460CA641C0BC5134BD63"/>
          </w:pPr>
          <w:r w:rsidRPr="00BA6042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71A452D0584FD0ADC622CEF290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3E2E-B21A-49EB-8BD2-5E65EDCBDF26}"/>
      </w:docPartPr>
      <w:docPartBody>
        <w:p w:rsidR="003760B8" w:rsidRDefault="00F529AA" w:rsidP="00F529AA">
          <w:pPr>
            <w:pStyle w:val="C371A452D0584FD0ADC622CEF290269F"/>
          </w:pPr>
          <w:r w:rsidRPr="00BA6042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36B58E9DE504C8E9DD6660152F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F06A-42A4-4F55-9D3E-34F486B8C879}"/>
      </w:docPartPr>
      <w:docPartBody>
        <w:p w:rsidR="003760B8" w:rsidRDefault="00F529AA" w:rsidP="00F529AA">
          <w:pPr>
            <w:pStyle w:val="436B58E9DE504C8E9DD6660152F7EC95"/>
          </w:pPr>
          <w:r w:rsidRPr="00CD5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AA"/>
    <w:rsid w:val="003760B8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9AA"/>
    <w:rPr>
      <w:color w:val="808080"/>
    </w:rPr>
  </w:style>
  <w:style w:type="paragraph" w:customStyle="1" w:styleId="AC67C3D76E9A4B2E807C7F3054774D4B">
    <w:name w:val="AC67C3D76E9A4B2E807C7F3054774D4B"/>
    <w:rsid w:val="00F529AA"/>
    <w:rPr>
      <w:rFonts w:eastAsiaTheme="minorHAnsi"/>
    </w:rPr>
  </w:style>
  <w:style w:type="paragraph" w:customStyle="1" w:styleId="A0C3493E3B2243E19537EAE6198111DE">
    <w:name w:val="A0C3493E3B2243E19537EAE6198111DE"/>
    <w:rsid w:val="00F529AA"/>
    <w:rPr>
      <w:rFonts w:eastAsiaTheme="minorHAnsi"/>
    </w:rPr>
  </w:style>
  <w:style w:type="paragraph" w:customStyle="1" w:styleId="D69A9525C1A244AEABB0486C6345119F">
    <w:name w:val="D69A9525C1A244AEABB0486C6345119F"/>
    <w:rsid w:val="00F529AA"/>
    <w:rPr>
      <w:rFonts w:eastAsiaTheme="minorHAnsi"/>
    </w:rPr>
  </w:style>
  <w:style w:type="paragraph" w:customStyle="1" w:styleId="A5B662D9831D4E8E8FA3F3D3F59F0377">
    <w:name w:val="A5B662D9831D4E8E8FA3F3D3F59F0377"/>
    <w:rsid w:val="00F529AA"/>
    <w:rPr>
      <w:rFonts w:eastAsiaTheme="minorHAnsi"/>
    </w:rPr>
  </w:style>
  <w:style w:type="paragraph" w:customStyle="1" w:styleId="608BBDA9B6D7432DBD65896D5524BBD7">
    <w:name w:val="608BBDA9B6D7432DBD65896D5524BBD7"/>
    <w:rsid w:val="00F529AA"/>
    <w:rPr>
      <w:rFonts w:eastAsiaTheme="minorHAnsi"/>
    </w:rPr>
  </w:style>
  <w:style w:type="paragraph" w:customStyle="1" w:styleId="3D837B6B470F4D5E9685124BD5A0587C">
    <w:name w:val="3D837B6B470F4D5E9685124BD5A0587C"/>
    <w:rsid w:val="00F529AA"/>
    <w:rPr>
      <w:rFonts w:eastAsiaTheme="minorHAnsi"/>
    </w:rPr>
  </w:style>
  <w:style w:type="paragraph" w:customStyle="1" w:styleId="8734A530857D48EFB522B7E33534BF2D">
    <w:name w:val="8734A530857D48EFB522B7E33534BF2D"/>
    <w:rsid w:val="00F529AA"/>
  </w:style>
  <w:style w:type="paragraph" w:customStyle="1" w:styleId="AC67C3D76E9A4B2E807C7F3054774D4B1">
    <w:name w:val="AC67C3D76E9A4B2E807C7F3054774D4B1"/>
    <w:rsid w:val="00F529AA"/>
    <w:rPr>
      <w:rFonts w:eastAsiaTheme="minorHAnsi"/>
    </w:rPr>
  </w:style>
  <w:style w:type="paragraph" w:customStyle="1" w:styleId="A0C3493E3B2243E19537EAE6198111DE1">
    <w:name w:val="A0C3493E3B2243E19537EAE6198111DE1"/>
    <w:rsid w:val="00F529AA"/>
    <w:rPr>
      <w:rFonts w:eastAsiaTheme="minorHAnsi"/>
    </w:rPr>
  </w:style>
  <w:style w:type="paragraph" w:customStyle="1" w:styleId="D69A9525C1A244AEABB0486C6345119F1">
    <w:name w:val="D69A9525C1A244AEABB0486C6345119F1"/>
    <w:rsid w:val="00F529AA"/>
    <w:rPr>
      <w:rFonts w:eastAsiaTheme="minorHAnsi"/>
    </w:rPr>
  </w:style>
  <w:style w:type="paragraph" w:customStyle="1" w:styleId="A5B662D9831D4E8E8FA3F3D3F59F03771">
    <w:name w:val="A5B662D9831D4E8E8FA3F3D3F59F03771"/>
    <w:rsid w:val="00F529AA"/>
    <w:rPr>
      <w:rFonts w:eastAsiaTheme="minorHAnsi"/>
    </w:rPr>
  </w:style>
  <w:style w:type="paragraph" w:customStyle="1" w:styleId="608BBDA9B6D7432DBD65896D5524BBD71">
    <w:name w:val="608BBDA9B6D7432DBD65896D5524BBD71"/>
    <w:rsid w:val="00F529AA"/>
    <w:rPr>
      <w:rFonts w:eastAsiaTheme="minorHAnsi"/>
    </w:rPr>
  </w:style>
  <w:style w:type="paragraph" w:customStyle="1" w:styleId="3D837B6B470F4D5E9685124BD5A0587C1">
    <w:name w:val="3D837B6B470F4D5E9685124BD5A0587C1"/>
    <w:rsid w:val="00F529AA"/>
    <w:rPr>
      <w:rFonts w:eastAsiaTheme="minorHAnsi"/>
    </w:rPr>
  </w:style>
  <w:style w:type="paragraph" w:customStyle="1" w:styleId="4C05ECB270D1435F9965845178D2A835">
    <w:name w:val="4C05ECB270D1435F9965845178D2A835"/>
    <w:rsid w:val="00F529AA"/>
    <w:rPr>
      <w:rFonts w:eastAsiaTheme="minorHAnsi"/>
    </w:rPr>
  </w:style>
  <w:style w:type="paragraph" w:customStyle="1" w:styleId="34DF1A3A50D546EE95F49392FD92CF64">
    <w:name w:val="34DF1A3A50D546EE95F49392FD92CF64"/>
    <w:rsid w:val="00F529AA"/>
    <w:rPr>
      <w:rFonts w:eastAsiaTheme="minorHAnsi"/>
    </w:rPr>
  </w:style>
  <w:style w:type="paragraph" w:customStyle="1" w:styleId="B0E23E96E53645D3B79C92FA787FD484">
    <w:name w:val="B0E23E96E53645D3B79C92FA787FD484"/>
    <w:rsid w:val="00F529AA"/>
    <w:rPr>
      <w:rFonts w:eastAsiaTheme="minorHAnsi"/>
    </w:rPr>
  </w:style>
  <w:style w:type="paragraph" w:customStyle="1" w:styleId="AE9618184EC0494C952D60D412953281">
    <w:name w:val="AE9618184EC0494C952D60D412953281"/>
    <w:rsid w:val="00F529AA"/>
    <w:rPr>
      <w:rFonts w:eastAsiaTheme="minorHAnsi"/>
    </w:rPr>
  </w:style>
  <w:style w:type="paragraph" w:customStyle="1" w:styleId="7007C26240664127BDAFA4B3C435BBB2">
    <w:name w:val="7007C26240664127BDAFA4B3C435BBB2"/>
    <w:rsid w:val="00F529AA"/>
    <w:rPr>
      <w:rFonts w:eastAsiaTheme="minorHAnsi"/>
    </w:rPr>
  </w:style>
  <w:style w:type="paragraph" w:customStyle="1" w:styleId="1E89A46AE0A548CCB007EEFC9B6B866C">
    <w:name w:val="1E89A46AE0A548CCB007EEFC9B6B866C"/>
    <w:rsid w:val="00F529AA"/>
    <w:rPr>
      <w:rFonts w:eastAsiaTheme="minorHAnsi"/>
    </w:rPr>
  </w:style>
  <w:style w:type="paragraph" w:customStyle="1" w:styleId="63DA333E7B91493780A738256F7B4C74">
    <w:name w:val="63DA333E7B91493780A738256F7B4C74"/>
    <w:rsid w:val="00F529AA"/>
    <w:rPr>
      <w:rFonts w:eastAsiaTheme="minorHAnsi"/>
    </w:rPr>
  </w:style>
  <w:style w:type="paragraph" w:customStyle="1" w:styleId="8BC35D7CFA3644E9962ED6E5CF9173E1">
    <w:name w:val="8BC35D7CFA3644E9962ED6E5CF9173E1"/>
    <w:rsid w:val="00F529AA"/>
    <w:rPr>
      <w:rFonts w:eastAsiaTheme="minorHAnsi"/>
    </w:rPr>
  </w:style>
  <w:style w:type="paragraph" w:customStyle="1" w:styleId="BCF4EFFC4DAF4143A70007FF5328E952">
    <w:name w:val="BCF4EFFC4DAF4143A70007FF5328E952"/>
    <w:rsid w:val="00F529AA"/>
    <w:rPr>
      <w:rFonts w:eastAsiaTheme="minorHAnsi"/>
    </w:rPr>
  </w:style>
  <w:style w:type="paragraph" w:customStyle="1" w:styleId="DB56E362C6E942C79A001667655F361F">
    <w:name w:val="DB56E362C6E942C79A001667655F361F"/>
    <w:rsid w:val="00F529AA"/>
    <w:rPr>
      <w:rFonts w:eastAsiaTheme="minorHAnsi"/>
    </w:rPr>
  </w:style>
  <w:style w:type="paragraph" w:customStyle="1" w:styleId="3AB4EC16F6954E1BBFA6A944AEE46F32">
    <w:name w:val="3AB4EC16F6954E1BBFA6A944AEE46F32"/>
    <w:rsid w:val="00F529AA"/>
    <w:rPr>
      <w:rFonts w:eastAsiaTheme="minorHAnsi"/>
    </w:rPr>
  </w:style>
  <w:style w:type="paragraph" w:customStyle="1" w:styleId="C79AFE22C3444E5C9AF3E010E09EFC8C">
    <w:name w:val="C79AFE22C3444E5C9AF3E010E09EFC8C"/>
    <w:rsid w:val="00F529AA"/>
    <w:rPr>
      <w:rFonts w:eastAsiaTheme="minorHAnsi"/>
    </w:rPr>
  </w:style>
  <w:style w:type="paragraph" w:customStyle="1" w:styleId="8734A530857D48EFB522B7E33534BF2D1">
    <w:name w:val="8734A530857D48EFB522B7E33534BF2D1"/>
    <w:rsid w:val="00F529AA"/>
    <w:rPr>
      <w:rFonts w:eastAsiaTheme="minorHAnsi"/>
    </w:rPr>
  </w:style>
  <w:style w:type="paragraph" w:customStyle="1" w:styleId="7F336830F21346049F1FEE39A4DF474A">
    <w:name w:val="7F336830F21346049F1FEE39A4DF474A"/>
    <w:rsid w:val="00F529AA"/>
    <w:rPr>
      <w:rFonts w:eastAsiaTheme="minorHAnsi"/>
    </w:rPr>
  </w:style>
  <w:style w:type="paragraph" w:customStyle="1" w:styleId="5C4A5F311FAA47449E6A354AD415C757">
    <w:name w:val="5C4A5F311FAA47449E6A354AD415C757"/>
    <w:rsid w:val="00F529AA"/>
    <w:rPr>
      <w:rFonts w:eastAsiaTheme="minorHAnsi"/>
    </w:rPr>
  </w:style>
  <w:style w:type="paragraph" w:customStyle="1" w:styleId="A5744F0F814E459E875E81AC076357A9">
    <w:name w:val="A5744F0F814E459E875E81AC076357A9"/>
    <w:rsid w:val="00F529AA"/>
    <w:rPr>
      <w:rFonts w:eastAsiaTheme="minorHAnsi"/>
    </w:rPr>
  </w:style>
  <w:style w:type="paragraph" w:customStyle="1" w:styleId="1E1FF0BF46054C428C8B30AABC867DD2">
    <w:name w:val="1E1FF0BF46054C428C8B30AABC867DD2"/>
    <w:rsid w:val="00F529AA"/>
    <w:rPr>
      <w:rFonts w:eastAsiaTheme="minorHAnsi"/>
    </w:rPr>
  </w:style>
  <w:style w:type="paragraph" w:customStyle="1" w:styleId="8819D9BCAE7C413B849DB0644170B2C2">
    <w:name w:val="8819D9BCAE7C413B849DB0644170B2C2"/>
    <w:rsid w:val="00F529AA"/>
    <w:rPr>
      <w:rFonts w:eastAsiaTheme="minorHAnsi"/>
    </w:rPr>
  </w:style>
  <w:style w:type="paragraph" w:customStyle="1" w:styleId="E43CAED79CE94B7E81FE71FE663C5EC8">
    <w:name w:val="E43CAED79CE94B7E81FE71FE663C5EC8"/>
    <w:rsid w:val="00F529AA"/>
    <w:rPr>
      <w:rFonts w:eastAsiaTheme="minorHAnsi"/>
    </w:rPr>
  </w:style>
  <w:style w:type="paragraph" w:customStyle="1" w:styleId="04CBBD96F0B6490BA9F614F5D2EEFF0A">
    <w:name w:val="04CBBD96F0B6490BA9F614F5D2EEFF0A"/>
    <w:rsid w:val="00F529AA"/>
    <w:rPr>
      <w:rFonts w:eastAsiaTheme="minorHAnsi"/>
    </w:rPr>
  </w:style>
  <w:style w:type="paragraph" w:customStyle="1" w:styleId="5DD097CC92B8406695157CF582EC9FEA">
    <w:name w:val="5DD097CC92B8406695157CF582EC9FEA"/>
    <w:rsid w:val="00F529AA"/>
    <w:rPr>
      <w:rFonts w:eastAsiaTheme="minorHAnsi"/>
    </w:rPr>
  </w:style>
  <w:style w:type="paragraph" w:customStyle="1" w:styleId="84EF780845F74AEBA049D12C7334F8F9">
    <w:name w:val="84EF780845F74AEBA049D12C7334F8F9"/>
    <w:rsid w:val="00F529AA"/>
    <w:rPr>
      <w:rFonts w:eastAsiaTheme="minorHAnsi"/>
    </w:rPr>
  </w:style>
  <w:style w:type="paragraph" w:customStyle="1" w:styleId="D85B0AA3902546BFB0F1CECA3C45E767">
    <w:name w:val="D85B0AA3902546BFB0F1CECA3C45E767"/>
    <w:rsid w:val="00F529AA"/>
    <w:rPr>
      <w:rFonts w:eastAsiaTheme="minorHAnsi"/>
    </w:rPr>
  </w:style>
  <w:style w:type="paragraph" w:customStyle="1" w:styleId="BCA8E78C069B40FE848726D661E9528D">
    <w:name w:val="BCA8E78C069B40FE848726D661E9528D"/>
    <w:rsid w:val="00F529AA"/>
    <w:rPr>
      <w:rFonts w:eastAsiaTheme="minorHAnsi"/>
    </w:rPr>
  </w:style>
  <w:style w:type="paragraph" w:customStyle="1" w:styleId="249159FFCE8C43A1A826E48DF355B991">
    <w:name w:val="249159FFCE8C43A1A826E48DF355B991"/>
    <w:rsid w:val="00F529AA"/>
    <w:rPr>
      <w:rFonts w:eastAsiaTheme="minorHAnsi"/>
    </w:rPr>
  </w:style>
  <w:style w:type="paragraph" w:customStyle="1" w:styleId="AAE8638C94474D6A9DD47E2F828F8857">
    <w:name w:val="AAE8638C94474D6A9DD47E2F828F8857"/>
    <w:rsid w:val="00F529AA"/>
    <w:rPr>
      <w:rFonts w:eastAsiaTheme="minorHAnsi"/>
    </w:rPr>
  </w:style>
  <w:style w:type="paragraph" w:customStyle="1" w:styleId="0EE3899F00AA4587AD5316A59F31E740">
    <w:name w:val="0EE3899F00AA4587AD5316A59F31E740"/>
    <w:rsid w:val="00F529AA"/>
    <w:rPr>
      <w:rFonts w:eastAsiaTheme="minorHAnsi"/>
    </w:rPr>
  </w:style>
  <w:style w:type="paragraph" w:customStyle="1" w:styleId="8D2266C14B2B4F399BF52FF4E8F05040">
    <w:name w:val="8D2266C14B2B4F399BF52FF4E8F05040"/>
    <w:rsid w:val="00F529AA"/>
    <w:rPr>
      <w:rFonts w:eastAsiaTheme="minorHAnsi"/>
    </w:rPr>
  </w:style>
  <w:style w:type="paragraph" w:customStyle="1" w:styleId="AEFC82CB13CB4DFCA043E8F31B72187A">
    <w:name w:val="AEFC82CB13CB4DFCA043E8F31B72187A"/>
    <w:rsid w:val="00F529AA"/>
    <w:rPr>
      <w:rFonts w:eastAsiaTheme="minorHAnsi"/>
    </w:rPr>
  </w:style>
  <w:style w:type="paragraph" w:customStyle="1" w:styleId="0D9E58E5523641359CDB5597424AE3A4">
    <w:name w:val="0D9E58E5523641359CDB5597424AE3A4"/>
    <w:rsid w:val="00F529AA"/>
    <w:rPr>
      <w:rFonts w:eastAsiaTheme="minorHAnsi"/>
    </w:rPr>
  </w:style>
  <w:style w:type="paragraph" w:customStyle="1" w:styleId="BD1F303906D24893A20C06F10CB8D8BC">
    <w:name w:val="BD1F303906D24893A20C06F10CB8D8BC"/>
    <w:rsid w:val="00F529AA"/>
    <w:rPr>
      <w:rFonts w:eastAsiaTheme="minorHAnsi"/>
    </w:rPr>
  </w:style>
  <w:style w:type="paragraph" w:customStyle="1" w:styleId="0C2B6347C3CB4FB4A0254BE86F984565">
    <w:name w:val="0C2B6347C3CB4FB4A0254BE86F984565"/>
    <w:rsid w:val="00F529AA"/>
    <w:rPr>
      <w:rFonts w:eastAsiaTheme="minorHAnsi"/>
    </w:rPr>
  </w:style>
  <w:style w:type="paragraph" w:customStyle="1" w:styleId="61AE71430A5D4FBE82FE8DA689B3CDFC">
    <w:name w:val="61AE71430A5D4FBE82FE8DA689B3CDFC"/>
    <w:rsid w:val="00F529AA"/>
    <w:rPr>
      <w:rFonts w:eastAsiaTheme="minorHAnsi"/>
    </w:rPr>
  </w:style>
  <w:style w:type="paragraph" w:customStyle="1" w:styleId="D765D6DC55C34E8D8A04DD5C23D96AC3">
    <w:name w:val="D765D6DC55C34E8D8A04DD5C23D96AC3"/>
    <w:rsid w:val="00F529AA"/>
    <w:rPr>
      <w:rFonts w:eastAsiaTheme="minorHAnsi"/>
    </w:rPr>
  </w:style>
  <w:style w:type="paragraph" w:customStyle="1" w:styleId="81E1216672EA4F77A0F6E634616A4F55">
    <w:name w:val="81E1216672EA4F77A0F6E634616A4F55"/>
    <w:rsid w:val="00F529AA"/>
    <w:rPr>
      <w:rFonts w:eastAsiaTheme="minorHAnsi"/>
    </w:rPr>
  </w:style>
  <w:style w:type="paragraph" w:customStyle="1" w:styleId="E4AE11F576FC4ABD965255525995BE41">
    <w:name w:val="E4AE11F576FC4ABD965255525995BE41"/>
    <w:rsid w:val="00F529AA"/>
    <w:rPr>
      <w:rFonts w:eastAsiaTheme="minorHAnsi"/>
    </w:rPr>
  </w:style>
  <w:style w:type="paragraph" w:customStyle="1" w:styleId="6B05A376B54B4844891062FBD4ECE9BC">
    <w:name w:val="6B05A376B54B4844891062FBD4ECE9BC"/>
    <w:rsid w:val="00F529AA"/>
    <w:rPr>
      <w:rFonts w:eastAsiaTheme="minorHAnsi"/>
    </w:rPr>
  </w:style>
  <w:style w:type="paragraph" w:customStyle="1" w:styleId="BE1E8B5A6EA1481CAADF93D0E3DC592F">
    <w:name w:val="BE1E8B5A6EA1481CAADF93D0E3DC592F"/>
    <w:rsid w:val="00F529AA"/>
    <w:rPr>
      <w:rFonts w:eastAsiaTheme="minorHAnsi"/>
    </w:rPr>
  </w:style>
  <w:style w:type="paragraph" w:customStyle="1" w:styleId="22438190319145B4BCE1B1DADEB17116">
    <w:name w:val="22438190319145B4BCE1B1DADEB17116"/>
    <w:rsid w:val="00F529AA"/>
    <w:rPr>
      <w:rFonts w:eastAsiaTheme="minorHAnsi"/>
    </w:rPr>
  </w:style>
  <w:style w:type="paragraph" w:customStyle="1" w:styleId="B5FF6BF46CB34F29A17B2EC969A0C49C">
    <w:name w:val="B5FF6BF46CB34F29A17B2EC969A0C49C"/>
    <w:rsid w:val="00F529AA"/>
    <w:rPr>
      <w:rFonts w:eastAsiaTheme="minorHAnsi"/>
    </w:rPr>
  </w:style>
  <w:style w:type="paragraph" w:customStyle="1" w:styleId="C826769D3A074A02B064E6542A7CCB1E">
    <w:name w:val="C826769D3A074A02B064E6542A7CCB1E"/>
    <w:rsid w:val="00F529AA"/>
    <w:rPr>
      <w:rFonts w:eastAsiaTheme="minorHAnsi"/>
    </w:rPr>
  </w:style>
  <w:style w:type="paragraph" w:customStyle="1" w:styleId="450014CD58F74C749562185AC79E46D0">
    <w:name w:val="450014CD58F74C749562185AC79E46D0"/>
    <w:rsid w:val="00F529AA"/>
    <w:rPr>
      <w:rFonts w:eastAsiaTheme="minorHAnsi"/>
    </w:rPr>
  </w:style>
  <w:style w:type="paragraph" w:customStyle="1" w:styleId="A2A45231118D4E4D8B26C6380D49443D">
    <w:name w:val="A2A45231118D4E4D8B26C6380D49443D"/>
    <w:rsid w:val="00F529AA"/>
    <w:rPr>
      <w:rFonts w:eastAsiaTheme="minorHAnsi"/>
    </w:rPr>
  </w:style>
  <w:style w:type="paragraph" w:customStyle="1" w:styleId="EB9A1B5605B0460CA641C0BC5134BD63">
    <w:name w:val="EB9A1B5605B0460CA641C0BC5134BD63"/>
    <w:rsid w:val="00F529AA"/>
    <w:rPr>
      <w:rFonts w:eastAsiaTheme="minorHAnsi"/>
    </w:rPr>
  </w:style>
  <w:style w:type="paragraph" w:customStyle="1" w:styleId="C371A452D0584FD0ADC622CEF290269F">
    <w:name w:val="C371A452D0584FD0ADC622CEF290269F"/>
    <w:rsid w:val="00F529AA"/>
    <w:rPr>
      <w:rFonts w:eastAsiaTheme="minorHAnsi"/>
    </w:rPr>
  </w:style>
  <w:style w:type="paragraph" w:customStyle="1" w:styleId="436B58E9DE504C8E9DD6660152F7EC95">
    <w:name w:val="436B58E9DE504C8E9DD6660152F7EC95"/>
    <w:rsid w:val="00F529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Dixon</dc:creator>
  <cp:keywords/>
  <dc:description/>
  <cp:lastModifiedBy>Amanda Brandenburg</cp:lastModifiedBy>
  <cp:revision>3</cp:revision>
  <dcterms:created xsi:type="dcterms:W3CDTF">2022-08-08T21:15:00Z</dcterms:created>
  <dcterms:modified xsi:type="dcterms:W3CDTF">2022-08-08T21:16:00Z</dcterms:modified>
</cp:coreProperties>
</file>